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0AFEF" w14:textId="77777777" w:rsidR="003A211E" w:rsidRDefault="00516B0D">
      <w:pPr>
        <w:jc w:val="center"/>
        <w:rPr>
          <w:b/>
          <w:bCs/>
          <w:color w:val="17365D"/>
          <w:sz w:val="28"/>
          <w:szCs w:val="28"/>
        </w:rPr>
      </w:pPr>
      <w:r>
        <w:rPr>
          <w:noProof/>
        </w:rPr>
        <w:drawing>
          <wp:anchor distT="0" distB="0" distL="0" distR="0" simplePos="0" relativeHeight="2" behindDoc="1" locked="0" layoutInCell="1" allowOverlap="1" wp14:anchorId="4BFFE415" wp14:editId="32DDCA67">
            <wp:simplePos x="0" y="0"/>
            <wp:positionH relativeFrom="column">
              <wp:posOffset>370205</wp:posOffset>
            </wp:positionH>
            <wp:positionV relativeFrom="paragraph">
              <wp:posOffset>-588010</wp:posOffset>
            </wp:positionV>
            <wp:extent cx="4167505" cy="4337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4167505" cy="433705"/>
                    </a:xfrm>
                    <a:prstGeom prst="rect">
                      <a:avLst/>
                    </a:prstGeom>
                    <a:noFill/>
                  </pic:spPr>
                </pic:pic>
              </a:graphicData>
            </a:graphic>
          </wp:anchor>
        </w:drawing>
      </w:r>
      <w:r>
        <w:rPr>
          <w:noProof/>
        </w:rPr>
        <w:drawing>
          <wp:anchor distT="0" distB="0" distL="0" distR="0" simplePos="0" relativeHeight="3" behindDoc="1" locked="0" layoutInCell="1" allowOverlap="1" wp14:anchorId="01AAA3EB" wp14:editId="0A5F2153">
            <wp:simplePos x="0" y="0"/>
            <wp:positionH relativeFrom="column">
              <wp:posOffset>4737100</wp:posOffset>
            </wp:positionH>
            <wp:positionV relativeFrom="paragraph">
              <wp:posOffset>-743585</wp:posOffset>
            </wp:positionV>
            <wp:extent cx="1120140" cy="670560"/>
            <wp:effectExtent l="0" t="0" r="0" b="0"/>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pic:cNvPicPr>
                      <a:picLocks noChangeAspect="1" noChangeArrowheads="1"/>
                    </pic:cNvPicPr>
                  </pic:nvPicPr>
                  <pic:blipFill>
                    <a:blip r:embed="rId8"/>
                    <a:srcRect l="-53" t="-89" r="-53" b="-89"/>
                    <a:stretch>
                      <a:fillRect/>
                    </a:stretch>
                  </pic:blipFill>
                  <pic:spPr bwMode="auto">
                    <a:xfrm>
                      <a:off x="0" y="0"/>
                      <a:ext cx="1120140" cy="670560"/>
                    </a:xfrm>
                    <a:prstGeom prst="rect">
                      <a:avLst/>
                    </a:prstGeom>
                    <a:noFill/>
                  </pic:spPr>
                </pic:pic>
              </a:graphicData>
            </a:graphic>
          </wp:anchor>
        </w:drawing>
      </w:r>
      <w:r>
        <w:rPr>
          <w:b/>
          <w:bCs/>
          <w:color w:val="17365D"/>
          <w:sz w:val="28"/>
          <w:szCs w:val="28"/>
        </w:rPr>
        <w:t>CONSORZIO SERVIZI SOCIALI MEDIO VOLTURNO C09</w:t>
      </w:r>
    </w:p>
    <w:p w14:paraId="449A5112" w14:textId="77777777" w:rsidR="003A211E" w:rsidRDefault="00516B0D">
      <w:pPr>
        <w:spacing w:before="65"/>
        <w:ind w:left="1778"/>
        <w:rPr>
          <w:b/>
          <w:i/>
        </w:rPr>
      </w:pPr>
      <w:r>
        <w:rPr>
          <w:b/>
          <w:i/>
          <w:color w:val="17365D"/>
          <w:sz w:val="20"/>
          <w:szCs w:val="20"/>
        </w:rPr>
        <w:t xml:space="preserve">BELLONA, CAPUA, CALVI RISORTA, CAMIGLIANO, </w:t>
      </w:r>
      <w:r>
        <w:rPr>
          <w:b/>
          <w:i/>
          <w:color w:val="17365D"/>
          <w:spacing w:val="-5"/>
          <w:sz w:val="20"/>
          <w:szCs w:val="20"/>
        </w:rPr>
        <w:t xml:space="preserve">GIANO VETUSTO, PASTORANO, PIGNATARO MAGGIORE, ROCCHETTA E CROCE, SPARANISE, VITULAZIO </w:t>
      </w:r>
    </w:p>
    <w:p w14:paraId="6F24F315" w14:textId="77777777" w:rsidR="003A211E" w:rsidRDefault="003A211E">
      <w:pPr>
        <w:spacing w:before="65"/>
        <w:ind w:left="1778"/>
        <w:rPr>
          <w:b/>
          <w:i/>
        </w:rPr>
      </w:pPr>
    </w:p>
    <w:p w14:paraId="778E5AC5" w14:textId="14DE3E74" w:rsidR="003A211E" w:rsidRDefault="00516B0D">
      <w:pPr>
        <w:spacing w:before="65"/>
        <w:rPr>
          <w:b/>
          <w:i/>
        </w:rPr>
      </w:pPr>
      <w:r>
        <w:rPr>
          <w:b/>
          <w:sz w:val="20"/>
        </w:rPr>
        <w:t>ALLEGATO</w:t>
      </w:r>
      <w:r>
        <w:rPr>
          <w:b/>
          <w:spacing w:val="-3"/>
          <w:sz w:val="20"/>
        </w:rPr>
        <w:t xml:space="preserve"> </w:t>
      </w:r>
      <w:r>
        <w:rPr>
          <w:b/>
          <w:sz w:val="20"/>
        </w:rPr>
        <w:t>“B</w:t>
      </w:r>
      <w:r w:rsidR="00AC7262">
        <w:rPr>
          <w:b/>
          <w:sz w:val="20"/>
        </w:rPr>
        <w:t>.</w:t>
      </w:r>
      <w:r>
        <w:rPr>
          <w:b/>
          <w:sz w:val="20"/>
        </w:rPr>
        <w:t>3”</w:t>
      </w:r>
      <w:r>
        <w:rPr>
          <w:b/>
          <w:spacing w:val="-1"/>
          <w:sz w:val="20"/>
        </w:rPr>
        <w:t xml:space="preserve"> </w:t>
      </w:r>
    </w:p>
    <w:p w14:paraId="2B3D385F" w14:textId="77777777" w:rsidR="003A211E" w:rsidRDefault="003A211E">
      <w:pPr>
        <w:pStyle w:val="Corpotesto"/>
        <w:ind w:left="0"/>
        <w:rPr>
          <w:b/>
          <w:i/>
          <w:sz w:val="20"/>
        </w:rPr>
      </w:pPr>
    </w:p>
    <w:p w14:paraId="66A85147" w14:textId="77777777" w:rsidR="003A211E" w:rsidRDefault="003A211E">
      <w:pPr>
        <w:pStyle w:val="Corpotesto"/>
        <w:ind w:left="0"/>
        <w:rPr>
          <w:b/>
          <w:i/>
          <w:sz w:val="20"/>
        </w:rPr>
      </w:pPr>
    </w:p>
    <w:p w14:paraId="6242F68B" w14:textId="15947F69" w:rsidR="003A211E" w:rsidRDefault="00045764">
      <w:pPr>
        <w:pStyle w:val="Corpotesto"/>
        <w:ind w:left="0"/>
        <w:rPr>
          <w:b/>
          <w:i/>
          <w:sz w:val="20"/>
        </w:rPr>
      </w:pPr>
      <w:r>
        <w:rPr>
          <w:noProof/>
        </w:rPr>
        <w:pict w14:anchorId="531CDE99">
          <v:rect id="Textbox 3" o:spid="_x0000_s1026" style="position:absolute;margin-left:51pt;margin-top:16.55pt;width:493.55pt;height:71.95pt;z-index: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" o:allowincell="f" filled="f" strokeweight=".18mm">
            <v:stroke joinstyle="round"/>
            <v:textbox inset="0,0,0,0">
              <w:txbxContent>
                <w:p w14:paraId="5AB157C7" w14:textId="77777777" w:rsidR="003A211E" w:rsidRDefault="00516B0D">
                  <w:pPr>
                    <w:pStyle w:val="Contenutocorniceuser"/>
                    <w:spacing w:before="20" w:line="259" w:lineRule="auto"/>
                    <w:ind w:left="107" w:right="103"/>
                    <w:jc w:val="both"/>
                    <w:rPr>
                      <w:sz w:val="28"/>
                    </w:rPr>
                  </w:pPr>
                  <w:r>
                    <w:rPr>
                      <w:color w:val="000000"/>
                      <w:sz w:val="28"/>
                    </w:rPr>
                    <w:t xml:space="preserve">PATTO DI ACCREDITAMENTO PER LA REALIZZAZIONE DI ATTIVITÀ SOCIO-EDUCATIVE PER I MINORI (CENTRI ESTIVI, SERVIZI SOCIO- EDUCATIVI TERRITORIALI, CENTRI </w:t>
                  </w:r>
                  <w:r>
                    <w:rPr>
                      <w:color w:val="000000"/>
                      <w:sz w:val="28"/>
                    </w:rPr>
                    <w:t>CON FUNZIONE EDUCATIVA E RICREATIVA), DA SVOLGERSI ENTRO IL 31 DICEMBRE 2025, salvo proroga</w:t>
                  </w:r>
                </w:p>
              </w:txbxContent>
            </v:textbox>
            <w10:wrap type="topAndBottom" anchorx="page"/>
          </v:rect>
        </w:pict>
      </w:r>
    </w:p>
    <w:p w14:paraId="3DF925F6" w14:textId="77777777" w:rsidR="003A211E" w:rsidRDefault="00516B0D">
      <w:pPr>
        <w:spacing w:before="188"/>
        <w:ind w:left="140"/>
      </w:pPr>
      <w:r>
        <w:rPr>
          <w:b/>
        </w:rPr>
        <w:t>VISTI</w:t>
      </w:r>
      <w:r>
        <w:rPr>
          <w:b/>
          <w:spacing w:val="-4"/>
        </w:rPr>
        <w:t xml:space="preserve"> </w:t>
      </w:r>
      <w:r>
        <w:t>gli</w:t>
      </w:r>
      <w:r>
        <w:rPr>
          <w:spacing w:val="-1"/>
        </w:rPr>
        <w:t xml:space="preserve"> </w:t>
      </w:r>
      <w:r>
        <w:t>atti</w:t>
      </w:r>
      <w:r>
        <w:rPr>
          <w:spacing w:val="-1"/>
        </w:rPr>
        <w:t xml:space="preserve"> </w:t>
      </w:r>
      <w:r>
        <w:rPr>
          <w:spacing w:val="-2"/>
        </w:rPr>
        <w:t>d’ufficio acquisiti dal Consorzio in seguito a specifica richiesta di partecipazione all’avviso di manifestazione d’interesse di cui alla determinaz</w:t>
      </w:r>
      <w:r>
        <w:rPr>
          <w:spacing w:val="-2"/>
        </w:rPr>
        <w:t>ione n…… del ………. ;</w:t>
      </w:r>
    </w:p>
    <w:p w14:paraId="1A3224B0" w14:textId="77777777" w:rsidR="003A211E" w:rsidRDefault="003A211E">
      <w:pPr>
        <w:pStyle w:val="Corpotesto"/>
        <w:spacing w:before="91"/>
        <w:ind w:left="0"/>
      </w:pPr>
    </w:p>
    <w:p w14:paraId="10B63102" w14:textId="77777777" w:rsidR="003A211E" w:rsidRDefault="00516B0D">
      <w:pPr>
        <w:pStyle w:val="Titolo2"/>
        <w:spacing w:before="1"/>
        <w:ind w:left="140"/>
        <w:jc w:val="left"/>
      </w:pPr>
      <w:r>
        <w:t>RICONOSCE ED ACCREDITA, per la realizzazione di attività socio-educative in favore di minori,</w:t>
      </w:r>
      <w:r>
        <w:rPr>
          <w:spacing w:val="80"/>
        </w:rPr>
        <w:t xml:space="preserve"> </w:t>
      </w:r>
      <w:r>
        <w:t>anno 2025.</w:t>
      </w:r>
    </w:p>
    <w:p w14:paraId="3882CEA0" w14:textId="77777777" w:rsidR="003A211E" w:rsidRDefault="003A211E">
      <w:pPr>
        <w:pStyle w:val="Corpotesto"/>
        <w:ind w:left="0"/>
        <w:rPr>
          <w:b/>
        </w:rPr>
      </w:pPr>
    </w:p>
    <w:p w14:paraId="0D3DB31C" w14:textId="77777777" w:rsidR="003A211E" w:rsidRDefault="00516B0D">
      <w:pPr>
        <w:pStyle w:val="Corpotesto"/>
        <w:tabs>
          <w:tab w:val="left" w:pos="9552"/>
        </w:tabs>
        <w:spacing w:before="1"/>
      </w:pPr>
      <w:r>
        <w:t xml:space="preserve">L’Ente/ditta </w:t>
      </w:r>
      <w:r>
        <w:rPr>
          <w:u w:val="single"/>
        </w:rPr>
        <w:tab/>
      </w:r>
    </w:p>
    <w:p w14:paraId="130CEAA1" w14:textId="77777777" w:rsidR="003A211E" w:rsidRDefault="00516B0D">
      <w:pPr>
        <w:pStyle w:val="Corpotesto"/>
        <w:tabs>
          <w:tab w:val="left" w:pos="5150"/>
          <w:tab w:val="left" w:pos="7342"/>
          <w:tab w:val="left" w:pos="9552"/>
        </w:tabs>
        <w:spacing w:before="126"/>
      </w:pPr>
      <w:r>
        <w:rPr>
          <w:u w:val="single"/>
        </w:rPr>
        <w:tab/>
      </w:r>
      <w:r>
        <w:t xml:space="preserve">con sede a </w:t>
      </w:r>
      <w:r>
        <w:rPr>
          <w:u w:val="thick"/>
        </w:rPr>
        <w:tab/>
        <w:t>_</w:t>
      </w:r>
      <w:r>
        <w:t xml:space="preserve"> in </w:t>
      </w:r>
      <w:r>
        <w:rPr>
          <w:u w:val="thick"/>
        </w:rPr>
        <w:tab/>
      </w:r>
    </w:p>
    <w:p w14:paraId="7191D177" w14:textId="77777777" w:rsidR="003A211E" w:rsidRDefault="00516B0D">
      <w:pPr>
        <w:pStyle w:val="Corpotesto"/>
        <w:tabs>
          <w:tab w:val="left" w:pos="5232"/>
          <w:tab w:val="left" w:pos="7229"/>
          <w:tab w:val="left" w:pos="9826"/>
        </w:tabs>
        <w:spacing w:before="126" w:line="362" w:lineRule="auto"/>
        <w:ind w:right="86"/>
      </w:pPr>
      <w:r>
        <w:rPr>
          <w:u w:val="single"/>
        </w:rPr>
        <w:tab/>
      </w:r>
      <w:r>
        <w:t xml:space="preserve">Codice fiscale </w:t>
      </w:r>
      <w:r>
        <w:rPr>
          <w:u w:val="single"/>
        </w:rPr>
        <w:tab/>
      </w:r>
      <w:r>
        <w:rPr>
          <w:u w:val="single"/>
        </w:rPr>
        <w:tab/>
      </w:r>
      <w:r>
        <w:t xml:space="preserve"> P.IVA </w:t>
      </w:r>
      <w:r>
        <w:rPr>
          <w:u w:val="single"/>
        </w:rPr>
        <w:tab/>
      </w:r>
      <w:r>
        <w:rPr>
          <w:u w:val="single"/>
        </w:rPr>
        <w:tab/>
      </w:r>
      <w:r>
        <w:t>legalmente</w:t>
      </w:r>
      <w:r>
        <w:rPr>
          <w:spacing w:val="40"/>
        </w:rPr>
        <w:t xml:space="preserve"> </w:t>
      </w:r>
      <w:r>
        <w:t>rappresentata</w:t>
      </w:r>
      <w:r>
        <w:rPr>
          <w:spacing w:val="40"/>
        </w:rPr>
        <w:t xml:space="preserve"> </w:t>
      </w:r>
      <w:r>
        <w:t>da</w:t>
      </w:r>
    </w:p>
    <w:p w14:paraId="021DBE2A" w14:textId="2D0E9BD8" w:rsidR="003A211E" w:rsidRDefault="00516B0D">
      <w:pPr>
        <w:pStyle w:val="Corpotesto"/>
        <w:tabs>
          <w:tab w:val="left" w:pos="3382"/>
          <w:tab w:val="left" w:pos="4235"/>
          <w:tab w:val="left" w:pos="6050"/>
          <w:tab w:val="left" w:pos="6518"/>
          <w:tab w:val="left" w:pos="9552"/>
        </w:tabs>
        <w:spacing w:line="360" w:lineRule="auto"/>
        <w:ind w:right="140"/>
      </w:pPr>
      <w:r>
        <w:rPr>
          <w:u w:val="single"/>
        </w:rPr>
        <w:tab/>
      </w:r>
      <w:r>
        <w:t xml:space="preserve">nato/a il </w:t>
      </w:r>
      <w:r>
        <w:rPr>
          <w:u w:val="single"/>
        </w:rPr>
        <w:tab/>
      </w:r>
      <w:r>
        <w:rPr>
          <w:u w:val="single"/>
        </w:rPr>
        <w:tab/>
      </w:r>
      <w:r>
        <w:rPr>
          <w:u w:val="single"/>
        </w:rPr>
        <w:tab/>
      </w:r>
      <w:r>
        <w:t xml:space="preserve">a </w:t>
      </w:r>
      <w:r>
        <w:rPr>
          <w:u w:val="single"/>
        </w:rPr>
        <w:tab/>
      </w:r>
      <w:r>
        <w:t xml:space="preserve"> che,</w:t>
      </w:r>
      <w:r>
        <w:rPr>
          <w:spacing w:val="38"/>
        </w:rPr>
        <w:t xml:space="preserve"> </w:t>
      </w:r>
      <w:r>
        <w:t>nella</w:t>
      </w:r>
      <w:r>
        <w:rPr>
          <w:spacing w:val="36"/>
        </w:rPr>
        <w:t xml:space="preserve"> </w:t>
      </w:r>
      <w:r>
        <w:t>qualità di legale rappresentante,</w:t>
      </w:r>
      <w:r>
        <w:rPr>
          <w:spacing w:val="80"/>
          <w:w w:val="150"/>
        </w:rPr>
        <w:t xml:space="preserve"> </w:t>
      </w:r>
      <w:r>
        <w:t>dichiara</w:t>
      </w:r>
      <w:r>
        <w:rPr>
          <w:spacing w:val="39"/>
        </w:rPr>
        <w:t xml:space="preserve"> </w:t>
      </w:r>
      <w:r>
        <w:t>di</w:t>
      </w:r>
      <w:r>
        <w:rPr>
          <w:spacing w:val="37"/>
        </w:rPr>
        <w:t xml:space="preserve"> </w:t>
      </w:r>
      <w:r>
        <w:t>accettare</w:t>
      </w:r>
      <w:r>
        <w:rPr>
          <w:spacing w:val="36"/>
        </w:rPr>
        <w:t xml:space="preserve"> </w:t>
      </w:r>
      <w:r>
        <w:t>i</w:t>
      </w:r>
      <w:r>
        <w:rPr>
          <w:spacing w:val="39"/>
        </w:rPr>
        <w:t xml:space="preserve"> </w:t>
      </w:r>
      <w:r>
        <w:t>patti</w:t>
      </w:r>
      <w:r>
        <w:rPr>
          <w:spacing w:val="37"/>
        </w:rPr>
        <w:t xml:space="preserve"> </w:t>
      </w:r>
      <w:r>
        <w:t>e</w:t>
      </w:r>
      <w:r>
        <w:rPr>
          <w:spacing w:val="36"/>
        </w:rPr>
        <w:t xml:space="preserve"> </w:t>
      </w:r>
      <w:r>
        <w:t>le</w:t>
      </w:r>
      <w:r>
        <w:rPr>
          <w:spacing w:val="34"/>
        </w:rPr>
        <w:t xml:space="preserve"> </w:t>
      </w:r>
      <w:r>
        <w:t>condizioni</w:t>
      </w:r>
      <w:r>
        <w:rPr>
          <w:spacing w:val="37"/>
        </w:rPr>
        <w:t xml:space="preserve"> </w:t>
      </w:r>
      <w:r>
        <w:t>di</w:t>
      </w:r>
      <w:r>
        <w:rPr>
          <w:spacing w:val="37"/>
        </w:rPr>
        <w:t xml:space="preserve"> </w:t>
      </w:r>
      <w:r>
        <w:t>cui</w:t>
      </w:r>
      <w:r>
        <w:rPr>
          <w:spacing w:val="37"/>
        </w:rPr>
        <w:t xml:space="preserve"> </w:t>
      </w:r>
      <w:r>
        <w:t>all’avviso</w:t>
      </w:r>
      <w:r>
        <w:rPr>
          <w:spacing w:val="38"/>
        </w:rPr>
        <w:t xml:space="preserve"> </w:t>
      </w:r>
      <w:r>
        <w:t>pubblico</w:t>
      </w:r>
      <w:r>
        <w:rPr>
          <w:spacing w:val="39"/>
        </w:rPr>
        <w:t xml:space="preserve"> </w:t>
      </w:r>
      <w:r>
        <w:t>approvato</w:t>
      </w:r>
      <w:r>
        <w:rPr>
          <w:spacing w:val="36"/>
        </w:rPr>
        <w:t xml:space="preserve"> </w:t>
      </w:r>
      <w:r>
        <w:t xml:space="preserve">con, </w:t>
      </w:r>
      <w:r>
        <w:t>facente</w:t>
      </w:r>
      <w:r>
        <w:rPr>
          <w:spacing w:val="-6"/>
        </w:rPr>
        <w:t xml:space="preserve"> </w:t>
      </w:r>
      <w:r>
        <w:t>parte</w:t>
      </w:r>
      <w:r>
        <w:rPr>
          <w:spacing w:val="-5"/>
        </w:rPr>
        <w:t xml:space="preserve"> </w:t>
      </w:r>
      <w:r>
        <w:t>integrante</w:t>
      </w:r>
      <w:r>
        <w:rPr>
          <w:spacing w:val="-4"/>
        </w:rPr>
        <w:t xml:space="preserve"> </w:t>
      </w:r>
      <w:r>
        <w:t>del</w:t>
      </w:r>
      <w:r>
        <w:rPr>
          <w:spacing w:val="-3"/>
        </w:rPr>
        <w:t xml:space="preserve"> </w:t>
      </w:r>
      <w:r>
        <w:t>presente</w:t>
      </w:r>
      <w:r>
        <w:rPr>
          <w:spacing w:val="-3"/>
        </w:rPr>
        <w:t xml:space="preserve"> </w:t>
      </w:r>
      <w:r>
        <w:rPr>
          <w:spacing w:val="-2"/>
        </w:rPr>
        <w:t>atto.</w:t>
      </w:r>
    </w:p>
    <w:p w14:paraId="4A151584" w14:textId="77777777" w:rsidR="003A211E" w:rsidRDefault="003A211E">
      <w:pPr>
        <w:pStyle w:val="Corpotesto"/>
        <w:ind w:left="0"/>
      </w:pPr>
    </w:p>
    <w:p w14:paraId="36B4CEFF" w14:textId="77777777" w:rsidR="003A211E" w:rsidRDefault="00516B0D">
      <w:pPr>
        <w:pStyle w:val="Titolo2"/>
        <w:ind w:left="0" w:right="2"/>
        <w:jc w:val="center"/>
      </w:pPr>
      <w:r>
        <w:t>Art.1</w:t>
      </w:r>
      <w:r>
        <w:rPr>
          <w:spacing w:val="-5"/>
        </w:rPr>
        <w:t xml:space="preserve"> </w:t>
      </w:r>
      <w:r>
        <w:t>-</w:t>
      </w:r>
      <w:r>
        <w:rPr>
          <w:spacing w:val="-2"/>
        </w:rPr>
        <w:t xml:space="preserve"> </w:t>
      </w:r>
      <w:r>
        <w:t>Finalità</w:t>
      </w:r>
      <w:r>
        <w:rPr>
          <w:spacing w:val="-3"/>
        </w:rPr>
        <w:t xml:space="preserve"> </w:t>
      </w:r>
      <w:r>
        <w:t>del</w:t>
      </w:r>
      <w:r>
        <w:rPr>
          <w:spacing w:val="-2"/>
        </w:rPr>
        <w:t xml:space="preserve"> </w:t>
      </w:r>
      <w:r>
        <w:rPr>
          <w:spacing w:val="-4"/>
        </w:rPr>
        <w:t>Patto</w:t>
      </w:r>
    </w:p>
    <w:p w14:paraId="5175D8FD" w14:textId="266A9874" w:rsidR="003A211E" w:rsidRDefault="00516B0D">
      <w:pPr>
        <w:pStyle w:val="Corpotesto"/>
        <w:spacing w:before="182"/>
        <w:ind w:right="135"/>
        <w:jc w:val="both"/>
      </w:pPr>
      <w:r>
        <w:t>Il presente patto è stato redatto per la realizzazione attiv</w:t>
      </w:r>
      <w:r>
        <w:t xml:space="preserve">ità socio-educative </w:t>
      </w:r>
      <w:r w:rsidR="00AC7262">
        <w:t xml:space="preserve">e  socio-ricreative </w:t>
      </w:r>
      <w:r>
        <w:t xml:space="preserve">(centri estivi, servizi socio- </w:t>
      </w:r>
      <w:r>
        <w:rPr>
          <w:color w:val="1C1F22"/>
        </w:rPr>
        <w:t>educativi territoriali, centri con funzione educativa e ricreativa</w:t>
      </w:r>
      <w:r w:rsidR="00AC7262">
        <w:rPr>
          <w:color w:val="1C1F22"/>
        </w:rPr>
        <w:t>, attività sportive</w:t>
      </w:r>
      <w:r>
        <w:rPr>
          <w:color w:val="1C1F22"/>
        </w:rPr>
        <w:t xml:space="preserve">) da svolgersi nel territorio dell’Ambito C09 entro il 31 dicembre 2025, salvo proroga. </w:t>
      </w:r>
    </w:p>
    <w:p w14:paraId="31123F46" w14:textId="6E0C323F" w:rsidR="003A211E" w:rsidRDefault="00516B0D">
      <w:pPr>
        <w:pStyle w:val="Corpotesto"/>
        <w:spacing w:before="182"/>
        <w:ind w:right="135"/>
        <w:jc w:val="both"/>
      </w:pPr>
      <w:r>
        <w:t>La sottoscrizione del presente Patto di Accreditam</w:t>
      </w:r>
      <w:r>
        <w:t>ento non comporta automaticamente l’erogazione dei servizi da parte del soggetto accreditato. Esso determina la possibilità, per i soggetti</w:t>
      </w:r>
      <w:r>
        <w:rPr>
          <w:spacing w:val="-7"/>
        </w:rPr>
        <w:t xml:space="preserve"> </w:t>
      </w:r>
      <w:r>
        <w:t>accreditati</w:t>
      </w:r>
      <w:r>
        <w:rPr>
          <w:spacing w:val="-9"/>
        </w:rPr>
        <w:t xml:space="preserve"> </w:t>
      </w:r>
      <w:r>
        <w:t>per</w:t>
      </w:r>
      <w:r>
        <w:rPr>
          <w:spacing w:val="-10"/>
        </w:rPr>
        <w:t xml:space="preserve"> </w:t>
      </w:r>
      <w:r>
        <w:t>la</w:t>
      </w:r>
      <w:r>
        <w:rPr>
          <w:spacing w:val="-10"/>
        </w:rPr>
        <w:t xml:space="preserve"> </w:t>
      </w:r>
      <w:r>
        <w:t>fornitura</w:t>
      </w:r>
      <w:r>
        <w:rPr>
          <w:spacing w:val="-8"/>
        </w:rPr>
        <w:t xml:space="preserve"> </w:t>
      </w:r>
      <w:r>
        <w:t>dei</w:t>
      </w:r>
      <w:r>
        <w:rPr>
          <w:spacing w:val="-10"/>
        </w:rPr>
        <w:t xml:space="preserve"> </w:t>
      </w:r>
      <w:r>
        <w:t>servizi</w:t>
      </w:r>
      <w:r w:rsidR="00AC7262">
        <w:t xml:space="preserve">/attività </w:t>
      </w:r>
      <w:r>
        <w:t>di</w:t>
      </w:r>
      <w:r>
        <w:rPr>
          <w:spacing w:val="-9"/>
        </w:rPr>
        <w:t xml:space="preserve"> </w:t>
      </w:r>
      <w:r>
        <w:t>cui</w:t>
      </w:r>
      <w:r>
        <w:rPr>
          <w:spacing w:val="-7"/>
        </w:rPr>
        <w:t xml:space="preserve"> </w:t>
      </w:r>
      <w:r>
        <w:t>al</w:t>
      </w:r>
      <w:r>
        <w:rPr>
          <w:spacing w:val="-7"/>
        </w:rPr>
        <w:t xml:space="preserve"> </w:t>
      </w:r>
      <w:r>
        <w:t>presente</w:t>
      </w:r>
      <w:r>
        <w:rPr>
          <w:spacing w:val="-10"/>
        </w:rPr>
        <w:t xml:space="preserve"> </w:t>
      </w:r>
      <w:r>
        <w:t>patto,</w:t>
      </w:r>
      <w:r>
        <w:rPr>
          <w:spacing w:val="-2"/>
        </w:rPr>
        <w:t xml:space="preserve"> </w:t>
      </w:r>
      <w:r>
        <w:t>di</w:t>
      </w:r>
      <w:r>
        <w:rPr>
          <w:spacing w:val="-7"/>
        </w:rPr>
        <w:t xml:space="preserve"> </w:t>
      </w:r>
      <w:r>
        <w:t>essere</w:t>
      </w:r>
      <w:r>
        <w:rPr>
          <w:spacing w:val="-10"/>
        </w:rPr>
        <w:t xml:space="preserve"> liberamente </w:t>
      </w:r>
      <w:r>
        <w:t>scelti</w:t>
      </w:r>
      <w:r>
        <w:rPr>
          <w:spacing w:val="-7"/>
        </w:rPr>
        <w:t xml:space="preserve"> </w:t>
      </w:r>
      <w:r>
        <w:t>dai</w:t>
      </w:r>
      <w:r>
        <w:rPr>
          <w:spacing w:val="-10"/>
        </w:rPr>
        <w:t xml:space="preserve"> </w:t>
      </w:r>
      <w:r>
        <w:t>cittadini</w:t>
      </w:r>
      <w:r>
        <w:rPr>
          <w:spacing w:val="-7"/>
        </w:rPr>
        <w:t xml:space="preserve"> </w:t>
      </w:r>
      <w:r>
        <w:t>aventi</w:t>
      </w:r>
      <w:r>
        <w:rPr>
          <w:spacing w:val="-9"/>
        </w:rPr>
        <w:t xml:space="preserve"> </w:t>
      </w:r>
      <w:r>
        <w:t>diritto alle prestazioni, secondo le modalità di cui ai successivi articoli e la disponibilità del soggetto accreditato ad erogare,</w:t>
      </w:r>
      <w:r>
        <w:rPr>
          <w:spacing w:val="-9"/>
        </w:rPr>
        <w:t xml:space="preserve"> </w:t>
      </w:r>
      <w:r>
        <w:t>qualora</w:t>
      </w:r>
      <w:r>
        <w:rPr>
          <w:spacing w:val="-9"/>
        </w:rPr>
        <w:t xml:space="preserve"> </w:t>
      </w:r>
      <w:r>
        <w:t>ne</w:t>
      </w:r>
      <w:r>
        <w:rPr>
          <w:spacing w:val="-7"/>
        </w:rPr>
        <w:t xml:space="preserve"> </w:t>
      </w:r>
      <w:r>
        <w:t>venga</w:t>
      </w:r>
      <w:r>
        <w:rPr>
          <w:spacing w:val="-9"/>
        </w:rPr>
        <w:t xml:space="preserve"> </w:t>
      </w:r>
      <w:r>
        <w:t>fatta</w:t>
      </w:r>
      <w:r>
        <w:rPr>
          <w:spacing w:val="-7"/>
        </w:rPr>
        <w:t xml:space="preserve"> </w:t>
      </w:r>
      <w:r>
        <w:t>richiesta,</w:t>
      </w:r>
      <w:r>
        <w:rPr>
          <w:spacing w:val="-7"/>
        </w:rPr>
        <w:t xml:space="preserve"> </w:t>
      </w:r>
      <w:r>
        <w:t>i</w:t>
      </w:r>
      <w:r>
        <w:rPr>
          <w:spacing w:val="-9"/>
        </w:rPr>
        <w:t xml:space="preserve"> </w:t>
      </w:r>
      <w:r>
        <w:t>servizi</w:t>
      </w:r>
      <w:r>
        <w:rPr>
          <w:spacing w:val="-6"/>
        </w:rPr>
        <w:t xml:space="preserve"> </w:t>
      </w:r>
      <w:r>
        <w:t>per</w:t>
      </w:r>
      <w:r>
        <w:rPr>
          <w:spacing w:val="-8"/>
        </w:rPr>
        <w:t xml:space="preserve"> </w:t>
      </w:r>
      <w:r>
        <w:t>i</w:t>
      </w:r>
      <w:r>
        <w:rPr>
          <w:spacing w:val="-8"/>
        </w:rPr>
        <w:t xml:space="preserve"> </w:t>
      </w:r>
      <w:r>
        <w:t>quali</w:t>
      </w:r>
      <w:r>
        <w:rPr>
          <w:spacing w:val="-6"/>
        </w:rPr>
        <w:t xml:space="preserve"> </w:t>
      </w:r>
      <w:r>
        <w:t>è</w:t>
      </w:r>
      <w:r>
        <w:rPr>
          <w:spacing w:val="-7"/>
        </w:rPr>
        <w:t xml:space="preserve"> </w:t>
      </w:r>
      <w:r>
        <w:t>stato</w:t>
      </w:r>
      <w:r>
        <w:rPr>
          <w:spacing w:val="-7"/>
        </w:rPr>
        <w:t xml:space="preserve"> </w:t>
      </w:r>
      <w:r>
        <w:t>accreditato.</w:t>
      </w:r>
      <w:r>
        <w:rPr>
          <w:spacing w:val="-7"/>
        </w:rPr>
        <w:t xml:space="preserve"> </w:t>
      </w:r>
    </w:p>
    <w:p w14:paraId="24122058" w14:textId="32D5C4E9" w:rsidR="003A211E" w:rsidRDefault="00516B0D">
      <w:pPr>
        <w:pStyle w:val="Corpotesto"/>
        <w:spacing w:before="182"/>
        <w:ind w:right="135"/>
        <w:jc w:val="both"/>
      </w:pPr>
      <w:r>
        <w:t>Lo stesso patto non comporta,</w:t>
      </w:r>
      <w:r>
        <w:t xml:space="preserve"> tuttavia, alcun obbligo da parte dell’Ambito Territoriale C09 di richiedere alcuna prestazione di servizi al soggetto accreditato, essendo l’erogazione subordinata alla scelta dell’utente, senza, pertanto</w:t>
      </w:r>
      <w:r>
        <w:rPr>
          <w:spacing w:val="-5"/>
        </w:rPr>
        <w:t xml:space="preserve"> </w:t>
      </w:r>
      <w:r>
        <w:t>aver</w:t>
      </w:r>
      <w:r>
        <w:rPr>
          <w:spacing w:val="-4"/>
        </w:rPr>
        <w:t xml:space="preserve"> </w:t>
      </w:r>
      <w:r>
        <w:t>nulla</w:t>
      </w:r>
      <w:r>
        <w:rPr>
          <w:spacing w:val="-4"/>
        </w:rPr>
        <w:t xml:space="preserve"> </w:t>
      </w:r>
      <w:r>
        <w:t>a</w:t>
      </w:r>
      <w:r>
        <w:rPr>
          <w:spacing w:val="-4"/>
        </w:rPr>
        <w:t xml:space="preserve"> </w:t>
      </w:r>
      <w:r>
        <w:t>pretendere</w:t>
      </w:r>
      <w:r>
        <w:rPr>
          <w:spacing w:val="-4"/>
        </w:rPr>
        <w:t xml:space="preserve"> </w:t>
      </w:r>
      <w:r>
        <w:t>nei</w:t>
      </w:r>
      <w:r>
        <w:rPr>
          <w:spacing w:val="-4"/>
        </w:rPr>
        <w:t xml:space="preserve"> </w:t>
      </w:r>
      <w:r>
        <w:t>confronti</w:t>
      </w:r>
      <w:r>
        <w:rPr>
          <w:spacing w:val="-4"/>
        </w:rPr>
        <w:t xml:space="preserve"> </w:t>
      </w:r>
      <w:r>
        <w:t xml:space="preserve">dei singoli </w:t>
      </w:r>
      <w:r>
        <w:t>Comuni afferenti al Consorzio C09, qualora</w:t>
      </w:r>
      <w:r>
        <w:rPr>
          <w:spacing w:val="-4"/>
        </w:rPr>
        <w:t xml:space="preserve"> </w:t>
      </w:r>
      <w:r>
        <w:t>nessuna</w:t>
      </w:r>
      <w:r>
        <w:rPr>
          <w:spacing w:val="-4"/>
        </w:rPr>
        <w:t xml:space="preserve"> </w:t>
      </w:r>
      <w:r>
        <w:t>scelta</w:t>
      </w:r>
      <w:r>
        <w:rPr>
          <w:spacing w:val="-4"/>
        </w:rPr>
        <w:t xml:space="preserve"> </w:t>
      </w:r>
      <w:r>
        <w:t>venga</w:t>
      </w:r>
      <w:r>
        <w:rPr>
          <w:spacing w:val="-4"/>
        </w:rPr>
        <w:t xml:space="preserve"> </w:t>
      </w:r>
      <w:r>
        <w:t>effettuata nei</w:t>
      </w:r>
      <w:r>
        <w:rPr>
          <w:spacing w:val="-7"/>
        </w:rPr>
        <w:t xml:space="preserve"> </w:t>
      </w:r>
      <w:r>
        <w:t>suoi</w:t>
      </w:r>
      <w:r>
        <w:rPr>
          <w:spacing w:val="-7"/>
        </w:rPr>
        <w:t xml:space="preserve"> </w:t>
      </w:r>
      <w:r>
        <w:t>confronti.</w:t>
      </w:r>
      <w:r>
        <w:rPr>
          <w:spacing w:val="-8"/>
        </w:rPr>
        <w:t xml:space="preserve"> </w:t>
      </w:r>
      <w:r>
        <w:t>La</w:t>
      </w:r>
      <w:r>
        <w:rPr>
          <w:spacing w:val="-8"/>
        </w:rPr>
        <w:t xml:space="preserve"> </w:t>
      </w:r>
      <w:r>
        <w:t>realizzazione</w:t>
      </w:r>
      <w:r>
        <w:rPr>
          <w:spacing w:val="-8"/>
        </w:rPr>
        <w:t xml:space="preserve"> </w:t>
      </w:r>
      <w:r>
        <w:t>dei</w:t>
      </w:r>
      <w:r>
        <w:rPr>
          <w:spacing w:val="-7"/>
        </w:rPr>
        <w:t xml:space="preserve"> </w:t>
      </w:r>
      <w:r>
        <w:t>progetti</w:t>
      </w:r>
      <w:r>
        <w:rPr>
          <w:spacing w:val="-7"/>
        </w:rPr>
        <w:t xml:space="preserve"> </w:t>
      </w:r>
      <w:r>
        <w:t>è</w:t>
      </w:r>
      <w:r>
        <w:rPr>
          <w:spacing w:val="-10"/>
        </w:rPr>
        <w:t xml:space="preserve"> </w:t>
      </w:r>
      <w:r>
        <w:t>comunque</w:t>
      </w:r>
      <w:r>
        <w:rPr>
          <w:spacing w:val="-3"/>
        </w:rPr>
        <w:t xml:space="preserve"> </w:t>
      </w:r>
      <w:r>
        <w:t>limitata</w:t>
      </w:r>
      <w:r>
        <w:rPr>
          <w:spacing w:val="-8"/>
        </w:rPr>
        <w:t xml:space="preserve"> </w:t>
      </w:r>
      <w:r>
        <w:t>al</w:t>
      </w:r>
      <w:r>
        <w:rPr>
          <w:spacing w:val="-7"/>
        </w:rPr>
        <w:t xml:space="preserve"> </w:t>
      </w:r>
      <w:r>
        <w:t>finanziamento</w:t>
      </w:r>
      <w:r>
        <w:rPr>
          <w:spacing w:val="-8"/>
        </w:rPr>
        <w:t xml:space="preserve"> </w:t>
      </w:r>
      <w:r>
        <w:t>assegnato</w:t>
      </w:r>
      <w:r w:rsidR="00AC7262">
        <w:t>, salvo la possibilità di incrementi e prosecuzioni</w:t>
      </w:r>
      <w:r>
        <w:t>.</w:t>
      </w:r>
    </w:p>
    <w:p w14:paraId="666FA77C" w14:textId="77777777" w:rsidR="003A211E" w:rsidRDefault="003A211E">
      <w:pPr>
        <w:pStyle w:val="Corpotesto"/>
        <w:spacing w:before="131"/>
        <w:ind w:left="0"/>
      </w:pPr>
    </w:p>
    <w:p w14:paraId="64791FE1" w14:textId="77777777" w:rsidR="003A211E" w:rsidRDefault="00516B0D">
      <w:pPr>
        <w:pStyle w:val="Titolo2"/>
        <w:ind w:left="2889"/>
      </w:pPr>
      <w:r>
        <w:t>Art.2</w:t>
      </w:r>
      <w:r>
        <w:rPr>
          <w:spacing w:val="-3"/>
        </w:rPr>
        <w:t xml:space="preserve"> </w:t>
      </w:r>
      <w:r>
        <w:t>–</w:t>
      </w:r>
      <w:r>
        <w:rPr>
          <w:spacing w:val="-5"/>
        </w:rPr>
        <w:t xml:space="preserve"> </w:t>
      </w:r>
      <w:r>
        <w:t>Oggetto</w:t>
      </w:r>
      <w:r>
        <w:rPr>
          <w:spacing w:val="-3"/>
        </w:rPr>
        <w:t xml:space="preserve"> </w:t>
      </w:r>
      <w:r>
        <w:t>e</w:t>
      </w:r>
      <w:r>
        <w:rPr>
          <w:spacing w:val="-3"/>
        </w:rPr>
        <w:t xml:space="preserve"> </w:t>
      </w:r>
      <w:r>
        <w:t>caratteristiche</w:t>
      </w:r>
      <w:r>
        <w:rPr>
          <w:spacing w:val="-4"/>
        </w:rPr>
        <w:t xml:space="preserve"> </w:t>
      </w:r>
      <w:r>
        <w:t>del</w:t>
      </w:r>
      <w:r>
        <w:rPr>
          <w:spacing w:val="-4"/>
        </w:rPr>
        <w:t xml:space="preserve"> </w:t>
      </w:r>
      <w:r>
        <w:rPr>
          <w:spacing w:val="-2"/>
        </w:rPr>
        <w:t>servizio</w:t>
      </w:r>
    </w:p>
    <w:p w14:paraId="15C8E0CB" w14:textId="77777777" w:rsidR="003A211E" w:rsidRDefault="00516B0D">
      <w:pPr>
        <w:pStyle w:val="Corpotesto"/>
        <w:spacing w:before="119"/>
        <w:ind w:right="136"/>
        <w:jc w:val="both"/>
      </w:pPr>
      <w:r>
        <w:t>Il servizio/attività</w:t>
      </w:r>
      <w:r>
        <w:t xml:space="preserve"> in oggetto riguarda la realizzazione di attività socio-educative e socio-ricreative rivolte a bambini e ragazzi di età compresa</w:t>
      </w:r>
      <w:r>
        <w:rPr>
          <w:spacing w:val="-16"/>
        </w:rPr>
        <w:t xml:space="preserve"> </w:t>
      </w:r>
      <w:r>
        <w:t>dai</w:t>
      </w:r>
      <w:r>
        <w:rPr>
          <w:spacing w:val="-14"/>
        </w:rPr>
        <w:t xml:space="preserve"> 3 </w:t>
      </w:r>
      <w:r>
        <w:t>ai</w:t>
      </w:r>
      <w:r>
        <w:rPr>
          <w:spacing w:val="-13"/>
        </w:rPr>
        <w:t xml:space="preserve"> </w:t>
      </w:r>
      <w:r>
        <w:t>18 anni</w:t>
      </w:r>
      <w:r>
        <w:rPr>
          <w:spacing w:val="-14"/>
        </w:rPr>
        <w:t xml:space="preserve"> </w:t>
      </w:r>
      <w:r>
        <w:t xml:space="preserve">(non compiuti alla data di presentazione dell’istanza) </w:t>
      </w:r>
      <w:r>
        <w:rPr>
          <w:spacing w:val="-14"/>
        </w:rPr>
        <w:t xml:space="preserve">e per bambini e  </w:t>
      </w:r>
      <w:r>
        <w:t>per</w:t>
      </w:r>
      <w:r>
        <w:rPr>
          <w:spacing w:val="-14"/>
        </w:rPr>
        <w:t xml:space="preserve"> </w:t>
      </w:r>
      <w:r>
        <w:t>ragazzi</w:t>
      </w:r>
      <w:r>
        <w:rPr>
          <w:spacing w:val="-14"/>
        </w:rPr>
        <w:t xml:space="preserve"> </w:t>
      </w:r>
      <w:r>
        <w:t>con</w:t>
      </w:r>
      <w:r>
        <w:rPr>
          <w:spacing w:val="-13"/>
        </w:rPr>
        <w:t xml:space="preserve"> </w:t>
      </w:r>
      <w:r>
        <w:t>disabilità certificata</w:t>
      </w:r>
      <w:r>
        <w:t xml:space="preserve"> ai sensi dell’art. 3 della L. 104/1992, residenti nei Comuni afferenti all’Ambito Territoriale C09, le cui famiglie avranno avuto assegnato un contributo del valore massimo di € 1.000,00 mediante l’emissione di un “voucher” utilizzabile presso una delle s</w:t>
      </w:r>
      <w:r>
        <w:t xml:space="preserve">trutture </w:t>
      </w:r>
      <w:r>
        <w:lastRenderedPageBreak/>
        <w:t>accreditate, a loro libera scelta.</w:t>
      </w:r>
    </w:p>
    <w:p w14:paraId="56648E5B" w14:textId="50B53B92" w:rsidR="003A211E" w:rsidRDefault="00516B0D">
      <w:pPr>
        <w:pStyle w:val="Corpotesto"/>
        <w:spacing w:before="185"/>
        <w:ind w:right="139"/>
        <w:jc w:val="both"/>
      </w:pPr>
      <w:r>
        <w:t>Le attività proposte dalle strutture accreditate consisteranno in prestazioni di carattere socio-educativo territoriale</w:t>
      </w:r>
      <w:r w:rsidR="00AC7262">
        <w:t xml:space="preserve">, </w:t>
      </w:r>
      <w:r>
        <w:t>centri con funzione</w:t>
      </w:r>
      <w:r>
        <w:rPr>
          <w:spacing w:val="-3"/>
        </w:rPr>
        <w:t xml:space="preserve"> </w:t>
      </w:r>
      <w:r>
        <w:t>educativa</w:t>
      </w:r>
      <w:r>
        <w:rPr>
          <w:spacing w:val="-3"/>
        </w:rPr>
        <w:t xml:space="preserve"> </w:t>
      </w:r>
      <w:r>
        <w:t>e</w:t>
      </w:r>
      <w:r>
        <w:rPr>
          <w:spacing w:val="-3"/>
        </w:rPr>
        <w:t xml:space="preserve"> </w:t>
      </w:r>
      <w:r>
        <w:t>ricreativa,</w:t>
      </w:r>
      <w:r>
        <w:rPr>
          <w:spacing w:val="-3"/>
        </w:rPr>
        <w:t xml:space="preserve"> </w:t>
      </w:r>
      <w:r w:rsidR="00AC7262">
        <w:rPr>
          <w:spacing w:val="-3"/>
        </w:rPr>
        <w:t xml:space="preserve">attività sportive </w:t>
      </w:r>
      <w:r>
        <w:t>da</w:t>
      </w:r>
      <w:r>
        <w:rPr>
          <w:spacing w:val="-3"/>
        </w:rPr>
        <w:t xml:space="preserve"> </w:t>
      </w:r>
      <w:r>
        <w:t>attuare</w:t>
      </w:r>
      <w:r>
        <w:rPr>
          <w:spacing w:val="-3"/>
        </w:rPr>
        <w:t xml:space="preserve"> nell’ambito di progetti e percorsi </w:t>
      </w:r>
      <w:r>
        <w:rPr>
          <w:spacing w:val="-3"/>
        </w:rPr>
        <w:t xml:space="preserve">di sostegno alle famiglie, a cura dei servizi sociali territoriali.  </w:t>
      </w:r>
    </w:p>
    <w:p w14:paraId="6AB62541" w14:textId="53BB38F0" w:rsidR="003A211E" w:rsidRDefault="00516B0D">
      <w:pPr>
        <w:pStyle w:val="Corpotesto"/>
        <w:spacing w:before="185"/>
        <w:ind w:right="139"/>
        <w:jc w:val="both"/>
      </w:pPr>
      <w:r>
        <w:rPr>
          <w:spacing w:val="-3"/>
        </w:rPr>
        <w:t>Le attivit</w:t>
      </w:r>
      <w:r w:rsidR="00AC7262">
        <w:rPr>
          <w:spacing w:val="-3"/>
        </w:rPr>
        <w:t>à</w:t>
      </w:r>
      <w:r>
        <w:rPr>
          <w:spacing w:val="-3"/>
        </w:rPr>
        <w:t xml:space="preserve">, ovvero il voucher è riscattabile, </w:t>
      </w:r>
      <w:r>
        <w:t>entro</w:t>
      </w:r>
      <w:r>
        <w:rPr>
          <w:spacing w:val="-6"/>
        </w:rPr>
        <w:t xml:space="preserve"> </w:t>
      </w:r>
      <w:r>
        <w:t>il</w:t>
      </w:r>
      <w:r>
        <w:rPr>
          <w:spacing w:val="-3"/>
        </w:rPr>
        <w:t xml:space="preserve"> </w:t>
      </w:r>
      <w:r>
        <w:t>31</w:t>
      </w:r>
      <w:r>
        <w:rPr>
          <w:spacing w:val="-4"/>
        </w:rPr>
        <w:t xml:space="preserve"> </w:t>
      </w:r>
      <w:r>
        <w:t>dicembre</w:t>
      </w:r>
      <w:r>
        <w:rPr>
          <w:spacing w:val="-3"/>
        </w:rPr>
        <w:t xml:space="preserve"> </w:t>
      </w:r>
      <w:r>
        <w:t>2025, salvo proroga.</w:t>
      </w:r>
      <w:r>
        <w:rPr>
          <w:spacing w:val="-6"/>
        </w:rPr>
        <w:t xml:space="preserve"> </w:t>
      </w:r>
    </w:p>
    <w:p w14:paraId="68C0138A" w14:textId="65F4512F" w:rsidR="003A211E" w:rsidRDefault="00516B0D">
      <w:pPr>
        <w:pStyle w:val="Corpotesto"/>
        <w:spacing w:before="185"/>
        <w:ind w:right="139"/>
        <w:jc w:val="both"/>
      </w:pPr>
      <w:r>
        <w:t>La</w:t>
      </w:r>
      <w:r>
        <w:rPr>
          <w:spacing w:val="-4"/>
        </w:rPr>
        <w:t xml:space="preserve"> </w:t>
      </w:r>
      <w:r>
        <w:t>durata</w:t>
      </w:r>
      <w:r>
        <w:rPr>
          <w:spacing w:val="-3"/>
        </w:rPr>
        <w:t xml:space="preserve"> </w:t>
      </w:r>
      <w:r>
        <w:t>delle</w:t>
      </w:r>
      <w:r>
        <w:rPr>
          <w:spacing w:val="-3"/>
        </w:rPr>
        <w:t xml:space="preserve"> </w:t>
      </w:r>
      <w:r>
        <w:t>stesse</w:t>
      </w:r>
      <w:r>
        <w:rPr>
          <w:spacing w:val="-3"/>
        </w:rPr>
        <w:t xml:space="preserve"> </w:t>
      </w:r>
      <w:r>
        <w:t>deve essere</w:t>
      </w:r>
      <w:r>
        <w:rPr>
          <w:spacing w:val="-7"/>
        </w:rPr>
        <w:t xml:space="preserve"> </w:t>
      </w:r>
      <w:r>
        <w:t>di</w:t>
      </w:r>
      <w:r>
        <w:rPr>
          <w:spacing w:val="-6"/>
        </w:rPr>
        <w:t xml:space="preserve"> </w:t>
      </w:r>
      <w:r>
        <w:t>almeno</w:t>
      </w:r>
      <w:r>
        <w:rPr>
          <w:spacing w:val="-9"/>
        </w:rPr>
        <w:t xml:space="preserve"> quattro </w:t>
      </w:r>
      <w:r>
        <w:t>settimane, di cui almeno due continuative, a</w:t>
      </w:r>
      <w:r>
        <w:t>l fine di strutturare un percorso di conoscenza del minore</w:t>
      </w:r>
      <w:r w:rsidR="00AC7262">
        <w:t>, salvo quanto indicato nella richiesta per i casi di cui all’Avviso</w:t>
      </w:r>
      <w:r>
        <w:t xml:space="preserve">. </w:t>
      </w:r>
    </w:p>
    <w:p w14:paraId="2BBA88AC" w14:textId="77777777" w:rsidR="003A211E" w:rsidRDefault="00516B0D">
      <w:pPr>
        <w:pStyle w:val="Corpotesto"/>
        <w:spacing w:before="185"/>
        <w:ind w:right="139"/>
        <w:jc w:val="both"/>
      </w:pPr>
      <w:r>
        <w:t>Le attività, svolte in locali al chiuso e/o all’aperto, devono essere incentrate su una o più delle seguenti tematiche:</w:t>
      </w:r>
    </w:p>
    <w:p w14:paraId="2E1A0BC6" w14:textId="77777777" w:rsidR="003A211E" w:rsidRDefault="00516B0D">
      <w:pPr>
        <w:pStyle w:val="Paragrafoelenco"/>
        <w:numPr>
          <w:ilvl w:val="0"/>
          <w:numId w:val="1"/>
        </w:numPr>
        <w:tabs>
          <w:tab w:val="left" w:pos="861"/>
        </w:tabs>
        <w:spacing w:before="58"/>
      </w:pPr>
      <w:r>
        <w:rPr>
          <w:spacing w:val="-2"/>
        </w:rPr>
        <w:t>ludico-ricreativa</w:t>
      </w:r>
    </w:p>
    <w:p w14:paraId="384263E0" w14:textId="77777777" w:rsidR="003A211E" w:rsidRDefault="00516B0D">
      <w:pPr>
        <w:pStyle w:val="Paragrafoelenco"/>
        <w:numPr>
          <w:ilvl w:val="0"/>
          <w:numId w:val="1"/>
        </w:numPr>
        <w:tabs>
          <w:tab w:val="left" w:pos="861"/>
        </w:tabs>
        <w:spacing w:before="61"/>
      </w:pPr>
      <w:r>
        <w:rPr>
          <w:spacing w:val="-2"/>
        </w:rPr>
        <w:t>sportiva</w:t>
      </w:r>
    </w:p>
    <w:p w14:paraId="65FE6403" w14:textId="77777777" w:rsidR="003A211E" w:rsidRDefault="00516B0D">
      <w:pPr>
        <w:pStyle w:val="Paragrafoelenco"/>
        <w:numPr>
          <w:ilvl w:val="0"/>
          <w:numId w:val="1"/>
        </w:numPr>
        <w:tabs>
          <w:tab w:val="left" w:pos="861"/>
        </w:tabs>
      </w:pPr>
      <w:r>
        <w:rPr>
          <w:spacing w:val="-2"/>
        </w:rPr>
        <w:t>musicale</w:t>
      </w:r>
    </w:p>
    <w:p w14:paraId="6B4FA68C" w14:textId="77777777" w:rsidR="003A211E" w:rsidRDefault="00516B0D">
      <w:pPr>
        <w:pStyle w:val="Paragrafoelenco"/>
        <w:numPr>
          <w:ilvl w:val="0"/>
          <w:numId w:val="1"/>
        </w:numPr>
        <w:tabs>
          <w:tab w:val="left" w:pos="861"/>
        </w:tabs>
      </w:pPr>
      <w:r>
        <w:rPr>
          <w:spacing w:val="-2"/>
        </w:rPr>
        <w:t>ambientale</w:t>
      </w:r>
    </w:p>
    <w:p w14:paraId="69B5326E" w14:textId="77777777" w:rsidR="003A211E" w:rsidRDefault="00516B0D">
      <w:pPr>
        <w:pStyle w:val="Paragrafoelenco"/>
        <w:numPr>
          <w:ilvl w:val="0"/>
          <w:numId w:val="1"/>
        </w:numPr>
        <w:tabs>
          <w:tab w:val="left" w:pos="861"/>
        </w:tabs>
        <w:spacing w:before="62"/>
      </w:pPr>
      <w:r>
        <w:rPr>
          <w:spacing w:val="-2"/>
        </w:rPr>
        <w:t>teatrale</w:t>
      </w:r>
    </w:p>
    <w:p w14:paraId="675CA39D" w14:textId="77777777" w:rsidR="003A211E" w:rsidRDefault="00516B0D">
      <w:pPr>
        <w:pStyle w:val="Paragrafoelenco"/>
        <w:numPr>
          <w:ilvl w:val="0"/>
          <w:numId w:val="1"/>
        </w:numPr>
        <w:tabs>
          <w:tab w:val="left" w:pos="861"/>
        </w:tabs>
        <w:rPr>
          <w:lang w:val="en-US"/>
        </w:rPr>
      </w:pPr>
      <w:r>
        <w:rPr>
          <w:lang w:val="en-US"/>
        </w:rPr>
        <w:t>discipline</w:t>
      </w:r>
      <w:r>
        <w:rPr>
          <w:spacing w:val="-5"/>
          <w:lang w:val="en-US"/>
        </w:rPr>
        <w:t xml:space="preserve"> </w:t>
      </w:r>
      <w:r>
        <w:rPr>
          <w:lang w:val="en-US"/>
        </w:rPr>
        <w:t>STEM</w:t>
      </w:r>
      <w:r>
        <w:rPr>
          <w:spacing w:val="-6"/>
          <w:lang w:val="en-US"/>
        </w:rPr>
        <w:t xml:space="preserve"> </w:t>
      </w:r>
      <w:r>
        <w:rPr>
          <w:lang w:val="en-US"/>
        </w:rPr>
        <w:t>(science,</w:t>
      </w:r>
      <w:r>
        <w:rPr>
          <w:spacing w:val="-7"/>
          <w:lang w:val="en-US"/>
        </w:rPr>
        <w:t xml:space="preserve"> </w:t>
      </w:r>
      <w:r>
        <w:rPr>
          <w:lang w:val="en-US"/>
        </w:rPr>
        <w:t>technology,</w:t>
      </w:r>
      <w:r>
        <w:rPr>
          <w:spacing w:val="-8"/>
          <w:lang w:val="en-US"/>
        </w:rPr>
        <w:t xml:space="preserve"> </w:t>
      </w:r>
      <w:r>
        <w:rPr>
          <w:lang w:val="en-US"/>
        </w:rPr>
        <w:t>engineering</w:t>
      </w:r>
      <w:r>
        <w:rPr>
          <w:spacing w:val="-4"/>
          <w:lang w:val="en-US"/>
        </w:rPr>
        <w:t xml:space="preserve"> </w:t>
      </w:r>
      <w:r>
        <w:rPr>
          <w:lang w:val="en-US"/>
        </w:rPr>
        <w:t>and</w:t>
      </w:r>
      <w:r>
        <w:rPr>
          <w:spacing w:val="-6"/>
          <w:lang w:val="en-US"/>
        </w:rPr>
        <w:t xml:space="preserve"> </w:t>
      </w:r>
      <w:r>
        <w:rPr>
          <w:spacing w:val="-2"/>
          <w:lang w:val="en-US"/>
        </w:rPr>
        <w:t>mathematics)</w:t>
      </w:r>
    </w:p>
    <w:p w14:paraId="67FDAF53" w14:textId="77777777" w:rsidR="003A211E" w:rsidRDefault="00516B0D">
      <w:pPr>
        <w:pStyle w:val="Paragrafoelenco"/>
        <w:numPr>
          <w:ilvl w:val="0"/>
          <w:numId w:val="1"/>
        </w:numPr>
        <w:tabs>
          <w:tab w:val="left" w:pos="861"/>
        </w:tabs>
        <w:spacing w:before="61"/>
      </w:pPr>
      <w:r>
        <w:t>sostegno</w:t>
      </w:r>
      <w:r>
        <w:rPr>
          <w:spacing w:val="-2"/>
        </w:rPr>
        <w:t xml:space="preserve"> didattico</w:t>
      </w:r>
    </w:p>
    <w:p w14:paraId="0A3BF592" w14:textId="77777777" w:rsidR="003A211E" w:rsidRDefault="00516B0D">
      <w:pPr>
        <w:pStyle w:val="Paragrafoelenco"/>
        <w:numPr>
          <w:ilvl w:val="0"/>
          <w:numId w:val="1"/>
        </w:numPr>
        <w:tabs>
          <w:tab w:val="left" w:pos="861"/>
        </w:tabs>
        <w:spacing w:before="61"/>
        <w:rPr>
          <w:spacing w:val="-2"/>
        </w:rPr>
      </w:pPr>
      <w:r>
        <w:rPr>
          <w:spacing w:val="-2"/>
        </w:rPr>
        <w:t xml:space="preserve">attività specialistiche sperimentali ed innovative rivolte a minori con disabilità </w:t>
      </w:r>
    </w:p>
    <w:p w14:paraId="3948A387" w14:textId="77777777" w:rsidR="003A211E" w:rsidRDefault="003A211E">
      <w:pPr>
        <w:pStyle w:val="Corpotesto"/>
        <w:spacing w:before="130"/>
        <w:ind w:left="0"/>
      </w:pPr>
    </w:p>
    <w:p w14:paraId="32B64271" w14:textId="77777777" w:rsidR="003A211E" w:rsidRDefault="00516B0D">
      <w:pPr>
        <w:pStyle w:val="Titolo2"/>
        <w:spacing w:before="1"/>
        <w:ind w:right="17"/>
        <w:jc w:val="center"/>
      </w:pPr>
      <w:r>
        <w:t>Art.</w:t>
      </w:r>
      <w:r>
        <w:rPr>
          <w:spacing w:val="-3"/>
        </w:rPr>
        <w:t xml:space="preserve"> </w:t>
      </w:r>
      <w:r>
        <w:t>3</w:t>
      </w:r>
      <w:r>
        <w:rPr>
          <w:spacing w:val="-2"/>
        </w:rPr>
        <w:t xml:space="preserve"> </w:t>
      </w:r>
      <w:r>
        <w:t>-Modalità</w:t>
      </w:r>
      <w:r>
        <w:rPr>
          <w:spacing w:val="-3"/>
        </w:rPr>
        <w:t xml:space="preserve"> </w:t>
      </w:r>
      <w:r>
        <w:t>di</w:t>
      </w:r>
      <w:r>
        <w:rPr>
          <w:spacing w:val="-2"/>
        </w:rPr>
        <w:t xml:space="preserve"> </w:t>
      </w:r>
      <w:r>
        <w:t>scelta</w:t>
      </w:r>
      <w:r>
        <w:rPr>
          <w:spacing w:val="-6"/>
        </w:rPr>
        <w:t xml:space="preserve"> </w:t>
      </w:r>
      <w:r>
        <w:t>ed</w:t>
      </w:r>
      <w:r>
        <w:rPr>
          <w:spacing w:val="-3"/>
        </w:rPr>
        <w:t xml:space="preserve"> </w:t>
      </w:r>
      <w:r>
        <w:t>erogazione</w:t>
      </w:r>
      <w:r>
        <w:rPr>
          <w:spacing w:val="-3"/>
        </w:rPr>
        <w:t xml:space="preserve"> </w:t>
      </w:r>
      <w:r>
        <w:t>dei</w:t>
      </w:r>
      <w:r>
        <w:rPr>
          <w:spacing w:val="-1"/>
        </w:rPr>
        <w:t xml:space="preserve"> </w:t>
      </w:r>
      <w:r>
        <w:rPr>
          <w:spacing w:val="-2"/>
        </w:rPr>
        <w:t>servizi</w:t>
      </w:r>
    </w:p>
    <w:p w14:paraId="151FBF12" w14:textId="2798C3DA" w:rsidR="003A211E" w:rsidRDefault="00516B0D">
      <w:pPr>
        <w:pStyle w:val="Corpotesto"/>
        <w:spacing w:before="116"/>
        <w:jc w:val="both"/>
      </w:pPr>
      <w:r>
        <w:t>L’Elenco</w:t>
      </w:r>
      <w:r>
        <w:rPr>
          <w:spacing w:val="-7"/>
        </w:rPr>
        <w:t xml:space="preserve"> delle strutture accredi</w:t>
      </w:r>
      <w:r>
        <w:rPr>
          <w:spacing w:val="-7"/>
        </w:rPr>
        <w:t xml:space="preserve">tate, </w:t>
      </w:r>
      <w:r>
        <w:t>approvato</w:t>
      </w:r>
      <w:r>
        <w:rPr>
          <w:spacing w:val="-7"/>
        </w:rPr>
        <w:t xml:space="preserve"> previa verifica ed istruttoria con proprio provvedimento dal Direttore del Consorzio, </w:t>
      </w:r>
      <w:r>
        <w:t>con indicazione dell’offerta, della tariffa, dei posti disponibili</w:t>
      </w:r>
      <w:r w:rsidR="00AC7262">
        <w:t xml:space="preserve">, della fascia d’età </w:t>
      </w:r>
      <w:r>
        <w:t>e dell’indirizzo della sede operativa sarà inviato per la distribuzione a tutti i Comun</w:t>
      </w:r>
      <w:r>
        <w:t xml:space="preserve">i, per la pubblicazione e la diffusione; </w:t>
      </w:r>
    </w:p>
    <w:p w14:paraId="7DF1DD18" w14:textId="66355CE0" w:rsidR="003A211E" w:rsidRDefault="00516B0D">
      <w:pPr>
        <w:pStyle w:val="Corpotesto"/>
        <w:spacing w:before="162"/>
        <w:ind w:right="139"/>
        <w:jc w:val="both"/>
      </w:pPr>
      <w:r>
        <w:t>I familiari del bambino/ragazzo avente diritto potranno esprimere la scelta dell’ente accreditato da cui ricevere il servizio</w:t>
      </w:r>
      <w:r>
        <w:rPr>
          <w:spacing w:val="-6"/>
        </w:rPr>
        <w:t xml:space="preserve"> </w:t>
      </w:r>
      <w:r>
        <w:t>nel</w:t>
      </w:r>
      <w:r>
        <w:rPr>
          <w:spacing w:val="-6"/>
        </w:rPr>
        <w:t xml:space="preserve"> </w:t>
      </w:r>
      <w:r>
        <w:t>limite</w:t>
      </w:r>
      <w:r>
        <w:rPr>
          <w:spacing w:val="-7"/>
        </w:rPr>
        <w:t xml:space="preserve"> </w:t>
      </w:r>
      <w:r>
        <w:t>dei</w:t>
      </w:r>
      <w:r>
        <w:rPr>
          <w:spacing w:val="-6"/>
        </w:rPr>
        <w:t xml:space="preserve"> </w:t>
      </w:r>
      <w:r>
        <w:t>posti</w:t>
      </w:r>
      <w:r>
        <w:rPr>
          <w:spacing w:val="-9"/>
        </w:rPr>
        <w:t xml:space="preserve"> </w:t>
      </w:r>
      <w:r>
        <w:t>utente</w:t>
      </w:r>
      <w:r>
        <w:rPr>
          <w:spacing w:val="-7"/>
        </w:rPr>
        <w:t xml:space="preserve"> </w:t>
      </w:r>
      <w:r>
        <w:t>disponibili,</w:t>
      </w:r>
      <w:r>
        <w:rPr>
          <w:spacing w:val="-7"/>
        </w:rPr>
        <w:t xml:space="preserve"> </w:t>
      </w:r>
      <w:r>
        <w:t>dichiarati</w:t>
      </w:r>
      <w:r>
        <w:rPr>
          <w:spacing w:val="-6"/>
        </w:rPr>
        <w:t xml:space="preserve"> </w:t>
      </w:r>
      <w:r>
        <w:t>dalla</w:t>
      </w:r>
      <w:r>
        <w:rPr>
          <w:spacing w:val="-7"/>
        </w:rPr>
        <w:t xml:space="preserve"> </w:t>
      </w:r>
      <w:r>
        <w:t>struttura.</w:t>
      </w:r>
      <w:r>
        <w:rPr>
          <w:spacing w:val="-7"/>
        </w:rPr>
        <w:t xml:space="preserve"> </w:t>
      </w:r>
      <w:r>
        <w:t>Alla</w:t>
      </w:r>
      <w:r>
        <w:rPr>
          <w:spacing w:val="-9"/>
        </w:rPr>
        <w:t xml:space="preserve"> </w:t>
      </w:r>
      <w:r>
        <w:t>famiglia</w:t>
      </w:r>
      <w:r>
        <w:rPr>
          <w:spacing w:val="-7"/>
        </w:rPr>
        <w:t xml:space="preserve"> </w:t>
      </w:r>
      <w:r>
        <w:t>sarà</w:t>
      </w:r>
      <w:r>
        <w:rPr>
          <w:spacing w:val="-7"/>
        </w:rPr>
        <w:t xml:space="preserve"> </w:t>
      </w:r>
      <w:r>
        <w:t>co</w:t>
      </w:r>
      <w:r w:rsidR="00AC7262">
        <w:t>municato</w:t>
      </w:r>
      <w:r>
        <w:rPr>
          <w:spacing w:val="-10"/>
        </w:rPr>
        <w:t xml:space="preserve"> </w:t>
      </w:r>
      <w:r>
        <w:t>l’elenco degli Enti accreditati riportante la tipologia di attività erogate, il costo di frequenza e il numero massimo di posti utente disponibili.</w:t>
      </w:r>
    </w:p>
    <w:p w14:paraId="42BBCD77" w14:textId="77777777" w:rsidR="003A211E" w:rsidRDefault="003A211E">
      <w:pPr>
        <w:pStyle w:val="Corpotesto"/>
        <w:spacing w:before="162"/>
        <w:ind w:right="139"/>
        <w:jc w:val="both"/>
      </w:pPr>
    </w:p>
    <w:p w14:paraId="0326FEC4" w14:textId="77777777" w:rsidR="003A211E" w:rsidRDefault="00516B0D">
      <w:pPr>
        <w:pStyle w:val="Titolo2"/>
        <w:ind w:left="3077"/>
        <w:jc w:val="left"/>
      </w:pPr>
      <w:r>
        <w:t>Art</w:t>
      </w:r>
      <w:r>
        <w:rPr>
          <w:spacing w:val="-2"/>
        </w:rPr>
        <w:t xml:space="preserve"> </w:t>
      </w:r>
      <w:r>
        <w:t>4.</w:t>
      </w:r>
      <w:r>
        <w:rPr>
          <w:spacing w:val="-3"/>
        </w:rPr>
        <w:t xml:space="preserve"> </w:t>
      </w:r>
      <w:r>
        <w:t>-</w:t>
      </w:r>
      <w:r>
        <w:rPr>
          <w:spacing w:val="-5"/>
        </w:rPr>
        <w:t xml:space="preserve"> </w:t>
      </w:r>
      <w:r>
        <w:t>Obblighi</w:t>
      </w:r>
      <w:r>
        <w:rPr>
          <w:spacing w:val="-3"/>
        </w:rPr>
        <w:t xml:space="preserve"> </w:t>
      </w:r>
      <w:r>
        <w:t>del</w:t>
      </w:r>
      <w:r>
        <w:rPr>
          <w:spacing w:val="-2"/>
        </w:rPr>
        <w:t xml:space="preserve"> </w:t>
      </w:r>
      <w:r>
        <w:t>gestore</w:t>
      </w:r>
      <w:r>
        <w:rPr>
          <w:spacing w:val="-2"/>
        </w:rPr>
        <w:t xml:space="preserve"> dell'attività</w:t>
      </w:r>
    </w:p>
    <w:p w14:paraId="0A0851A4" w14:textId="77777777" w:rsidR="003A211E" w:rsidRDefault="00516B0D">
      <w:pPr>
        <w:pStyle w:val="Corpotesto"/>
        <w:spacing w:before="116"/>
      </w:pPr>
      <w:r>
        <w:t>Il</w:t>
      </w:r>
      <w:r>
        <w:rPr>
          <w:spacing w:val="-2"/>
        </w:rPr>
        <w:t xml:space="preserve"> </w:t>
      </w:r>
      <w:r>
        <w:t>soggetto</w:t>
      </w:r>
      <w:r>
        <w:rPr>
          <w:spacing w:val="-6"/>
        </w:rPr>
        <w:t xml:space="preserve"> </w:t>
      </w:r>
      <w:r>
        <w:t>accreditato</w:t>
      </w:r>
      <w:r>
        <w:rPr>
          <w:spacing w:val="-3"/>
        </w:rPr>
        <w:t xml:space="preserve"> </w:t>
      </w:r>
      <w:r>
        <w:t>è</w:t>
      </w:r>
      <w:r>
        <w:rPr>
          <w:spacing w:val="-3"/>
        </w:rPr>
        <w:t xml:space="preserve"> </w:t>
      </w:r>
      <w:r>
        <w:t>obbligato</w:t>
      </w:r>
      <w:r>
        <w:rPr>
          <w:spacing w:val="-5"/>
        </w:rPr>
        <w:t xml:space="preserve"> a</w:t>
      </w:r>
      <w:r>
        <w:rPr>
          <w:spacing w:val="-5"/>
        </w:rPr>
        <w:t>:</w:t>
      </w:r>
    </w:p>
    <w:p w14:paraId="7C30A90A" w14:textId="77777777" w:rsidR="003A211E" w:rsidRDefault="00516B0D">
      <w:pPr>
        <w:pStyle w:val="Paragrafoelenco"/>
        <w:numPr>
          <w:ilvl w:val="1"/>
          <w:numId w:val="1"/>
        </w:numPr>
        <w:tabs>
          <w:tab w:val="left" w:pos="707"/>
        </w:tabs>
        <w:spacing w:before="61"/>
        <w:jc w:val="left"/>
      </w:pPr>
      <w:r>
        <w:t>prevedere un percorso di accoglienza</w:t>
      </w:r>
      <w:r>
        <w:rPr>
          <w:spacing w:val="-7"/>
        </w:rPr>
        <w:t xml:space="preserve"> dei </w:t>
      </w:r>
      <w:r>
        <w:t>minori</w:t>
      </w:r>
      <w:r>
        <w:rPr>
          <w:spacing w:val="-2"/>
        </w:rPr>
        <w:t xml:space="preserve"> </w:t>
      </w:r>
      <w:r>
        <w:t>beneficiari</w:t>
      </w:r>
      <w:r>
        <w:rPr>
          <w:spacing w:val="-5"/>
        </w:rPr>
        <w:t xml:space="preserve"> </w:t>
      </w:r>
      <w:r>
        <w:t>del</w:t>
      </w:r>
      <w:r>
        <w:rPr>
          <w:spacing w:val="-4"/>
        </w:rPr>
        <w:t xml:space="preserve"> </w:t>
      </w:r>
      <w:r>
        <w:t>voucher</w:t>
      </w:r>
      <w:r>
        <w:rPr>
          <w:spacing w:val="-5"/>
        </w:rPr>
        <w:t xml:space="preserve"> </w:t>
      </w:r>
      <w:r>
        <w:t>assegnato</w:t>
      </w:r>
      <w:r>
        <w:rPr>
          <w:spacing w:val="-2"/>
        </w:rPr>
        <w:t>;</w:t>
      </w:r>
    </w:p>
    <w:p w14:paraId="71D1D8C2" w14:textId="7DB25DF0" w:rsidR="003A211E" w:rsidRDefault="00516B0D">
      <w:pPr>
        <w:pStyle w:val="Paragrafoelenco"/>
        <w:numPr>
          <w:ilvl w:val="1"/>
          <w:numId w:val="1"/>
        </w:numPr>
        <w:tabs>
          <w:tab w:val="left" w:pos="707"/>
        </w:tabs>
        <w:ind w:right="143"/>
        <w:jc w:val="left"/>
      </w:pPr>
      <w:r>
        <w:t>provvedere</w:t>
      </w:r>
      <w:r>
        <w:rPr>
          <w:spacing w:val="-5"/>
        </w:rPr>
        <w:t xml:space="preserve"> </w:t>
      </w:r>
      <w:r>
        <w:t>alla</w:t>
      </w:r>
      <w:r>
        <w:rPr>
          <w:spacing w:val="-6"/>
        </w:rPr>
        <w:t xml:space="preserve"> </w:t>
      </w:r>
      <w:r>
        <w:t>copertura</w:t>
      </w:r>
      <w:r>
        <w:rPr>
          <w:spacing w:val="-5"/>
        </w:rPr>
        <w:t xml:space="preserve"> </w:t>
      </w:r>
      <w:r>
        <w:t>assicurativa</w:t>
      </w:r>
      <w:r>
        <w:rPr>
          <w:spacing w:val="-6"/>
        </w:rPr>
        <w:t xml:space="preserve"> </w:t>
      </w:r>
      <w:r>
        <w:t>di</w:t>
      </w:r>
      <w:r>
        <w:rPr>
          <w:spacing w:val="-7"/>
        </w:rPr>
        <w:t xml:space="preserve"> </w:t>
      </w:r>
      <w:r>
        <w:t>tutto</w:t>
      </w:r>
      <w:r>
        <w:rPr>
          <w:spacing w:val="-8"/>
        </w:rPr>
        <w:t xml:space="preserve"> </w:t>
      </w:r>
      <w:r>
        <w:t>il</w:t>
      </w:r>
      <w:r>
        <w:rPr>
          <w:spacing w:val="-5"/>
        </w:rPr>
        <w:t xml:space="preserve"> </w:t>
      </w:r>
      <w:r>
        <w:t>personale</w:t>
      </w:r>
      <w:r>
        <w:rPr>
          <w:spacing w:val="-8"/>
        </w:rPr>
        <w:t xml:space="preserve"> </w:t>
      </w:r>
      <w:r>
        <w:t>coinvolto,</w:t>
      </w:r>
      <w:r>
        <w:rPr>
          <w:spacing w:val="-6"/>
        </w:rPr>
        <w:t xml:space="preserve"> </w:t>
      </w:r>
      <w:r>
        <w:t>degli</w:t>
      </w:r>
      <w:r>
        <w:rPr>
          <w:spacing w:val="-5"/>
        </w:rPr>
        <w:t xml:space="preserve"> </w:t>
      </w:r>
      <w:r>
        <w:t>eventuali</w:t>
      </w:r>
      <w:r>
        <w:rPr>
          <w:spacing w:val="-6"/>
        </w:rPr>
        <w:t xml:space="preserve"> </w:t>
      </w:r>
      <w:r>
        <w:t>operatori</w:t>
      </w:r>
      <w:r>
        <w:rPr>
          <w:spacing w:val="-7"/>
        </w:rPr>
        <w:t xml:space="preserve"> </w:t>
      </w:r>
      <w:r>
        <w:t xml:space="preserve">volontari e dei frequentanti </w:t>
      </w:r>
      <w:r w:rsidR="00AC7262">
        <w:t xml:space="preserve">le attività, </w:t>
      </w:r>
      <w:r>
        <w:t>ovvero le attivit</w:t>
      </w:r>
      <w:r>
        <w:t>à per le quali ha chiesto l’accreditamento;</w:t>
      </w:r>
    </w:p>
    <w:p w14:paraId="1A759060" w14:textId="77777777" w:rsidR="003A211E" w:rsidRDefault="00516B0D">
      <w:pPr>
        <w:pStyle w:val="Paragrafoelenco"/>
        <w:numPr>
          <w:ilvl w:val="1"/>
          <w:numId w:val="1"/>
        </w:numPr>
        <w:tabs>
          <w:tab w:val="left" w:pos="707"/>
        </w:tabs>
        <w:spacing w:before="61"/>
        <w:ind w:right="541"/>
        <w:jc w:val="left"/>
      </w:pPr>
      <w:r>
        <w:t>assicurare</w:t>
      </w:r>
      <w:r>
        <w:rPr>
          <w:spacing w:val="-3"/>
        </w:rPr>
        <w:t xml:space="preserve"> </w:t>
      </w:r>
      <w:r>
        <w:t>l’impiego</w:t>
      </w:r>
      <w:r>
        <w:rPr>
          <w:spacing w:val="-3"/>
        </w:rPr>
        <w:t xml:space="preserve"> </w:t>
      </w:r>
      <w:r>
        <w:t>di</w:t>
      </w:r>
      <w:r>
        <w:rPr>
          <w:spacing w:val="-2"/>
        </w:rPr>
        <w:t xml:space="preserve"> </w:t>
      </w:r>
      <w:r>
        <w:t>personale</w:t>
      </w:r>
      <w:r>
        <w:rPr>
          <w:spacing w:val="-5"/>
        </w:rPr>
        <w:t xml:space="preserve"> </w:t>
      </w:r>
      <w:r>
        <w:t>in</w:t>
      </w:r>
      <w:r>
        <w:rPr>
          <w:spacing w:val="-3"/>
        </w:rPr>
        <w:t xml:space="preserve"> </w:t>
      </w:r>
      <w:r>
        <w:t>possesso</w:t>
      </w:r>
      <w:r>
        <w:rPr>
          <w:spacing w:val="-5"/>
        </w:rPr>
        <w:t xml:space="preserve"> </w:t>
      </w:r>
      <w:r>
        <w:t>dei</w:t>
      </w:r>
      <w:r>
        <w:rPr>
          <w:spacing w:val="-2"/>
        </w:rPr>
        <w:t xml:space="preserve"> </w:t>
      </w:r>
      <w:r>
        <w:t>requisiti</w:t>
      </w:r>
      <w:r>
        <w:rPr>
          <w:spacing w:val="-2"/>
        </w:rPr>
        <w:t xml:space="preserve"> </w:t>
      </w:r>
      <w:r>
        <w:t>e</w:t>
      </w:r>
      <w:r>
        <w:rPr>
          <w:spacing w:val="-5"/>
        </w:rPr>
        <w:t xml:space="preserve"> </w:t>
      </w:r>
      <w:r>
        <w:t>titoli</w:t>
      </w:r>
      <w:r>
        <w:rPr>
          <w:spacing w:val="-2"/>
        </w:rPr>
        <w:t xml:space="preserve"> </w:t>
      </w:r>
      <w:r>
        <w:t>professionali previste</w:t>
      </w:r>
      <w:r>
        <w:rPr>
          <w:spacing w:val="-3"/>
        </w:rPr>
        <w:t xml:space="preserve"> </w:t>
      </w:r>
      <w:r>
        <w:t>da</w:t>
      </w:r>
      <w:r>
        <w:rPr>
          <w:spacing w:val="-3"/>
        </w:rPr>
        <w:t xml:space="preserve"> </w:t>
      </w:r>
      <w:r>
        <w:t>norme</w:t>
      </w:r>
      <w:r>
        <w:rPr>
          <w:spacing w:val="-5"/>
        </w:rPr>
        <w:t xml:space="preserve"> </w:t>
      </w:r>
      <w:r>
        <w:t>e regolamenti vigenti, in base alla specifica tipologia di attività che propone;</w:t>
      </w:r>
    </w:p>
    <w:p w14:paraId="2B307D21" w14:textId="77777777" w:rsidR="003A211E" w:rsidRDefault="00516B0D">
      <w:pPr>
        <w:pStyle w:val="Paragrafoelenco"/>
        <w:numPr>
          <w:ilvl w:val="1"/>
          <w:numId w:val="1"/>
        </w:numPr>
        <w:tabs>
          <w:tab w:val="left" w:pos="707"/>
        </w:tabs>
        <w:spacing w:before="58"/>
        <w:ind w:right="138"/>
        <w:jc w:val="left"/>
      </w:pPr>
      <w:r>
        <w:t>rispettare</w:t>
      </w:r>
      <w:r>
        <w:rPr>
          <w:spacing w:val="28"/>
        </w:rPr>
        <w:t xml:space="preserve"> </w:t>
      </w:r>
      <w:r>
        <w:t>il</w:t>
      </w:r>
      <w:r>
        <w:rPr>
          <w:spacing w:val="29"/>
        </w:rPr>
        <w:t xml:space="preserve"> </w:t>
      </w:r>
      <w:r>
        <w:t>rapporto</w:t>
      </w:r>
      <w:r>
        <w:rPr>
          <w:spacing w:val="28"/>
        </w:rPr>
        <w:t xml:space="preserve"> </w:t>
      </w:r>
      <w:r>
        <w:t>numerico</w:t>
      </w:r>
      <w:r>
        <w:rPr>
          <w:spacing w:val="26"/>
        </w:rPr>
        <w:t xml:space="preserve"> </w:t>
      </w:r>
      <w:r>
        <w:t>fra</w:t>
      </w:r>
      <w:r>
        <w:rPr>
          <w:spacing w:val="28"/>
        </w:rPr>
        <w:t xml:space="preserve"> </w:t>
      </w:r>
      <w:r>
        <w:t>personale</w:t>
      </w:r>
      <w:r>
        <w:rPr>
          <w:spacing w:val="28"/>
        </w:rPr>
        <w:t xml:space="preserve"> </w:t>
      </w:r>
      <w:r>
        <w:t>e</w:t>
      </w:r>
      <w:r>
        <w:rPr>
          <w:spacing w:val="28"/>
        </w:rPr>
        <w:t xml:space="preserve"> </w:t>
      </w:r>
      <w:r>
        <w:t>bambini/adolescenti</w:t>
      </w:r>
      <w:r>
        <w:rPr>
          <w:spacing w:val="29"/>
        </w:rPr>
        <w:t xml:space="preserve"> </w:t>
      </w:r>
      <w:r>
        <w:t>accolti</w:t>
      </w:r>
      <w:r>
        <w:rPr>
          <w:spacing w:val="29"/>
        </w:rPr>
        <w:t xml:space="preserve"> </w:t>
      </w:r>
      <w:r>
        <w:t>e</w:t>
      </w:r>
      <w:r>
        <w:rPr>
          <w:spacing w:val="28"/>
        </w:rPr>
        <w:t xml:space="preserve"> </w:t>
      </w:r>
      <w:r>
        <w:t>spazio</w:t>
      </w:r>
      <w:r>
        <w:rPr>
          <w:spacing w:val="28"/>
        </w:rPr>
        <w:t xml:space="preserve"> </w:t>
      </w:r>
      <w:r>
        <w:t>disponibile,</w:t>
      </w:r>
      <w:r>
        <w:rPr>
          <w:spacing w:val="38"/>
        </w:rPr>
        <w:t xml:space="preserve"> </w:t>
      </w:r>
      <w:r>
        <w:t>nel limite di posti utente indicati nell’istanza di accreditamento, facendo riferimento al regolamento regionale n.4/2016;</w:t>
      </w:r>
    </w:p>
    <w:p w14:paraId="7E3D350C" w14:textId="77777777" w:rsidR="003A211E" w:rsidRDefault="00516B0D">
      <w:pPr>
        <w:pStyle w:val="Paragrafoelenco"/>
        <w:numPr>
          <w:ilvl w:val="1"/>
          <w:numId w:val="1"/>
        </w:numPr>
        <w:tabs>
          <w:tab w:val="left" w:pos="707"/>
        </w:tabs>
        <w:spacing w:before="61"/>
        <w:jc w:val="left"/>
      </w:pPr>
      <w:r>
        <w:t>rispettare</w:t>
      </w:r>
      <w:r>
        <w:rPr>
          <w:spacing w:val="-5"/>
        </w:rPr>
        <w:t xml:space="preserve"> </w:t>
      </w:r>
      <w:r>
        <w:t>i</w:t>
      </w:r>
      <w:r>
        <w:rPr>
          <w:spacing w:val="-2"/>
        </w:rPr>
        <w:t xml:space="preserve"> </w:t>
      </w:r>
      <w:r>
        <w:t>principi</w:t>
      </w:r>
      <w:r>
        <w:rPr>
          <w:spacing w:val="-3"/>
        </w:rPr>
        <w:t xml:space="preserve"> </w:t>
      </w:r>
      <w:r>
        <w:t>generali</w:t>
      </w:r>
      <w:r>
        <w:rPr>
          <w:spacing w:val="-4"/>
        </w:rPr>
        <w:t xml:space="preserve"> </w:t>
      </w:r>
      <w:r>
        <w:t>di</w:t>
      </w:r>
      <w:r>
        <w:rPr>
          <w:spacing w:val="-2"/>
        </w:rPr>
        <w:t xml:space="preserve"> </w:t>
      </w:r>
      <w:r>
        <w:t>igiene</w:t>
      </w:r>
      <w:r>
        <w:rPr>
          <w:spacing w:val="-3"/>
        </w:rPr>
        <w:t xml:space="preserve"> </w:t>
      </w:r>
      <w:r>
        <w:t>e</w:t>
      </w:r>
      <w:r>
        <w:rPr>
          <w:spacing w:val="-5"/>
        </w:rPr>
        <w:t xml:space="preserve"> </w:t>
      </w:r>
      <w:r>
        <w:t>pulizia</w:t>
      </w:r>
      <w:r>
        <w:rPr>
          <w:spacing w:val="-3"/>
        </w:rPr>
        <w:t xml:space="preserve"> </w:t>
      </w:r>
      <w:r>
        <w:t>degli</w:t>
      </w:r>
      <w:r>
        <w:rPr>
          <w:spacing w:val="-2"/>
        </w:rPr>
        <w:t xml:space="preserve"> </w:t>
      </w:r>
      <w:r>
        <w:t>s</w:t>
      </w:r>
      <w:r>
        <w:t>pazi</w:t>
      </w:r>
      <w:r>
        <w:rPr>
          <w:spacing w:val="-2"/>
        </w:rPr>
        <w:t xml:space="preserve"> utilizzati;</w:t>
      </w:r>
    </w:p>
    <w:p w14:paraId="0D291A4E" w14:textId="77777777" w:rsidR="003A211E" w:rsidRDefault="00516B0D">
      <w:pPr>
        <w:pStyle w:val="Paragrafoelenco"/>
        <w:numPr>
          <w:ilvl w:val="1"/>
          <w:numId w:val="1"/>
        </w:numPr>
        <w:tabs>
          <w:tab w:val="left" w:pos="707"/>
        </w:tabs>
        <w:jc w:val="left"/>
      </w:pPr>
      <w:r>
        <w:t>curare</w:t>
      </w:r>
      <w:r>
        <w:rPr>
          <w:spacing w:val="-5"/>
        </w:rPr>
        <w:t xml:space="preserve"> </w:t>
      </w:r>
      <w:r>
        <w:t>l’accesso</w:t>
      </w:r>
      <w:r>
        <w:rPr>
          <w:spacing w:val="-6"/>
        </w:rPr>
        <w:t xml:space="preserve"> </w:t>
      </w:r>
      <w:r>
        <w:t>e</w:t>
      </w:r>
      <w:r>
        <w:rPr>
          <w:spacing w:val="-3"/>
        </w:rPr>
        <w:t xml:space="preserve"> </w:t>
      </w:r>
      <w:r>
        <w:t>il</w:t>
      </w:r>
      <w:r>
        <w:rPr>
          <w:spacing w:val="-2"/>
        </w:rPr>
        <w:t xml:space="preserve"> </w:t>
      </w:r>
      <w:r>
        <w:t>ritiro</w:t>
      </w:r>
      <w:r>
        <w:rPr>
          <w:spacing w:val="-6"/>
        </w:rPr>
        <w:t xml:space="preserve"> </w:t>
      </w:r>
      <w:r>
        <w:t>quotidiano</w:t>
      </w:r>
      <w:r>
        <w:rPr>
          <w:spacing w:val="-3"/>
        </w:rPr>
        <w:t xml:space="preserve"> </w:t>
      </w:r>
      <w:r>
        <w:t>dei</w:t>
      </w:r>
      <w:r>
        <w:rPr>
          <w:spacing w:val="-2"/>
        </w:rPr>
        <w:t xml:space="preserve"> frequentanti, dotandosi di apposito registro e diario di bordo per le annotazioni;</w:t>
      </w:r>
    </w:p>
    <w:p w14:paraId="7CE2C912" w14:textId="77777777" w:rsidR="003A211E" w:rsidRDefault="00516B0D">
      <w:pPr>
        <w:pStyle w:val="Paragrafoelenco"/>
        <w:numPr>
          <w:ilvl w:val="1"/>
          <w:numId w:val="1"/>
        </w:numPr>
        <w:tabs>
          <w:tab w:val="left" w:pos="707"/>
        </w:tabs>
        <w:spacing w:before="60"/>
        <w:jc w:val="left"/>
      </w:pPr>
      <w:r>
        <w:t>porre</w:t>
      </w:r>
      <w:r>
        <w:rPr>
          <w:spacing w:val="-9"/>
        </w:rPr>
        <w:t xml:space="preserve"> </w:t>
      </w:r>
      <w:r>
        <w:t>attenzione</w:t>
      </w:r>
      <w:r>
        <w:rPr>
          <w:spacing w:val="-6"/>
        </w:rPr>
        <w:t xml:space="preserve"> </w:t>
      </w:r>
      <w:r>
        <w:t>speciale</w:t>
      </w:r>
      <w:r>
        <w:rPr>
          <w:spacing w:val="-6"/>
        </w:rPr>
        <w:t xml:space="preserve"> </w:t>
      </w:r>
      <w:r>
        <w:t>per</w:t>
      </w:r>
      <w:r>
        <w:rPr>
          <w:spacing w:val="-6"/>
        </w:rPr>
        <w:t xml:space="preserve"> </w:t>
      </w:r>
      <w:r>
        <w:t>l'accoglienza</w:t>
      </w:r>
      <w:r>
        <w:rPr>
          <w:spacing w:val="-6"/>
        </w:rPr>
        <w:t xml:space="preserve"> </w:t>
      </w:r>
      <w:r>
        <w:t>bambini/adolescenti</w:t>
      </w:r>
      <w:r>
        <w:rPr>
          <w:spacing w:val="-5"/>
        </w:rPr>
        <w:t xml:space="preserve"> </w:t>
      </w:r>
      <w:r>
        <w:t>con</w:t>
      </w:r>
      <w:r>
        <w:rPr>
          <w:spacing w:val="-6"/>
        </w:rPr>
        <w:t xml:space="preserve"> </w:t>
      </w:r>
      <w:r>
        <w:rPr>
          <w:spacing w:val="-2"/>
        </w:rPr>
        <w:t xml:space="preserve">disabilità e garantendo loro </w:t>
      </w:r>
      <w:r>
        <w:rPr>
          <w:spacing w:val="-2"/>
        </w:rPr>
        <w:t>l’inclusione e la piena partecipazione;</w:t>
      </w:r>
    </w:p>
    <w:p w14:paraId="2348B439" w14:textId="77777777" w:rsidR="003A211E" w:rsidRDefault="00516B0D">
      <w:pPr>
        <w:pStyle w:val="Paragrafoelenco"/>
        <w:numPr>
          <w:ilvl w:val="1"/>
          <w:numId w:val="1"/>
        </w:numPr>
        <w:tabs>
          <w:tab w:val="left" w:pos="707"/>
        </w:tabs>
        <w:jc w:val="left"/>
      </w:pPr>
      <w:r>
        <w:t>vigilare</w:t>
      </w:r>
      <w:r>
        <w:rPr>
          <w:spacing w:val="46"/>
        </w:rPr>
        <w:t xml:space="preserve"> </w:t>
      </w:r>
      <w:r>
        <w:t>a</w:t>
      </w:r>
      <w:r>
        <w:rPr>
          <w:spacing w:val="46"/>
        </w:rPr>
        <w:t xml:space="preserve"> </w:t>
      </w:r>
      <w:r>
        <w:t>che</w:t>
      </w:r>
      <w:r>
        <w:rPr>
          <w:spacing w:val="46"/>
        </w:rPr>
        <w:t xml:space="preserve"> </w:t>
      </w:r>
      <w:r>
        <w:t>tutti</w:t>
      </w:r>
      <w:r>
        <w:rPr>
          <w:spacing w:val="49"/>
        </w:rPr>
        <w:t xml:space="preserve"> </w:t>
      </w:r>
      <w:r>
        <w:t>gli</w:t>
      </w:r>
      <w:r>
        <w:rPr>
          <w:spacing w:val="47"/>
        </w:rPr>
        <w:t xml:space="preserve"> </w:t>
      </w:r>
      <w:r>
        <w:t>operatori</w:t>
      </w:r>
      <w:r>
        <w:rPr>
          <w:spacing w:val="49"/>
        </w:rPr>
        <w:t xml:space="preserve"> </w:t>
      </w:r>
      <w:r>
        <w:t>impiegati</w:t>
      </w:r>
      <w:r>
        <w:rPr>
          <w:spacing w:val="49"/>
        </w:rPr>
        <w:t xml:space="preserve"> </w:t>
      </w:r>
      <w:r>
        <w:t>forniscano</w:t>
      </w:r>
      <w:r>
        <w:rPr>
          <w:spacing w:val="48"/>
        </w:rPr>
        <w:t xml:space="preserve"> </w:t>
      </w:r>
      <w:r>
        <w:t>le</w:t>
      </w:r>
      <w:r>
        <w:rPr>
          <w:spacing w:val="49"/>
        </w:rPr>
        <w:t xml:space="preserve"> </w:t>
      </w:r>
      <w:r>
        <w:t>prestazioni</w:t>
      </w:r>
      <w:r>
        <w:rPr>
          <w:spacing w:val="47"/>
        </w:rPr>
        <w:t xml:space="preserve"> </w:t>
      </w:r>
      <w:r>
        <w:t>con</w:t>
      </w:r>
      <w:r>
        <w:rPr>
          <w:spacing w:val="49"/>
        </w:rPr>
        <w:t xml:space="preserve"> </w:t>
      </w:r>
      <w:r>
        <w:t>diligenza</w:t>
      </w:r>
      <w:r>
        <w:rPr>
          <w:spacing w:val="46"/>
        </w:rPr>
        <w:t xml:space="preserve"> </w:t>
      </w:r>
      <w:r>
        <w:t>e</w:t>
      </w:r>
      <w:r>
        <w:rPr>
          <w:spacing w:val="49"/>
        </w:rPr>
        <w:t xml:space="preserve"> </w:t>
      </w:r>
      <w:r>
        <w:rPr>
          <w:spacing w:val="-2"/>
        </w:rPr>
        <w:t>riservatezza,</w:t>
      </w:r>
    </w:p>
    <w:p w14:paraId="3736ABC6" w14:textId="77777777" w:rsidR="003A211E" w:rsidRDefault="00516B0D">
      <w:pPr>
        <w:pStyle w:val="Corpotesto"/>
        <w:spacing w:before="75"/>
        <w:ind w:left="707" w:right="144"/>
        <w:jc w:val="both"/>
      </w:pPr>
      <w:r>
        <w:t>seguendo il principio della</w:t>
      </w:r>
      <w:r>
        <w:rPr>
          <w:spacing w:val="-2"/>
        </w:rPr>
        <w:t xml:space="preserve"> </w:t>
      </w:r>
      <w:r>
        <w:t>collaborazione con ogni altro operatore, ufficio o struttura con cui vengono a</w:t>
      </w:r>
      <w:r>
        <w:rPr>
          <w:spacing w:val="-9"/>
        </w:rPr>
        <w:t xml:space="preserve"> </w:t>
      </w:r>
      <w:r>
        <w:t>contatto</w:t>
      </w:r>
      <w:r>
        <w:rPr>
          <w:spacing w:val="-10"/>
        </w:rPr>
        <w:t xml:space="preserve"> </w:t>
      </w:r>
      <w:r>
        <w:t>per</w:t>
      </w:r>
      <w:r>
        <w:rPr>
          <w:spacing w:val="-8"/>
        </w:rPr>
        <w:t xml:space="preserve"> </w:t>
      </w:r>
      <w:r>
        <w:t>ragioni</w:t>
      </w:r>
      <w:r>
        <w:rPr>
          <w:spacing w:val="-9"/>
        </w:rPr>
        <w:t xml:space="preserve"> </w:t>
      </w:r>
      <w:r>
        <w:t>di</w:t>
      </w:r>
      <w:r>
        <w:rPr>
          <w:spacing w:val="-9"/>
        </w:rPr>
        <w:t xml:space="preserve"> </w:t>
      </w:r>
      <w:r>
        <w:t>servizio;</w:t>
      </w:r>
      <w:r>
        <w:rPr>
          <w:spacing w:val="-9"/>
        </w:rPr>
        <w:t xml:space="preserve"> </w:t>
      </w:r>
      <w:r>
        <w:t>essi</w:t>
      </w:r>
      <w:r>
        <w:rPr>
          <w:spacing w:val="-9"/>
        </w:rPr>
        <w:t xml:space="preserve"> </w:t>
      </w:r>
      <w:r>
        <w:t>dovranno,</w:t>
      </w:r>
      <w:r>
        <w:rPr>
          <w:spacing w:val="-10"/>
        </w:rPr>
        <w:t xml:space="preserve"> </w:t>
      </w:r>
      <w:r>
        <w:t>inoltre,</w:t>
      </w:r>
      <w:r>
        <w:rPr>
          <w:spacing w:val="-10"/>
        </w:rPr>
        <w:t xml:space="preserve"> </w:t>
      </w:r>
      <w:r>
        <w:t>tenere</w:t>
      </w:r>
      <w:r>
        <w:rPr>
          <w:spacing w:val="-9"/>
        </w:rPr>
        <w:t xml:space="preserve"> </w:t>
      </w:r>
      <w:r>
        <w:t>una</w:t>
      </w:r>
      <w:r>
        <w:rPr>
          <w:spacing w:val="-9"/>
        </w:rPr>
        <w:t xml:space="preserve"> </w:t>
      </w:r>
      <w:r>
        <w:t>condotta</w:t>
      </w:r>
      <w:r>
        <w:rPr>
          <w:spacing w:val="-9"/>
        </w:rPr>
        <w:t xml:space="preserve"> </w:t>
      </w:r>
      <w:r>
        <w:t>personale</w:t>
      </w:r>
      <w:r>
        <w:rPr>
          <w:spacing w:val="-9"/>
        </w:rPr>
        <w:t xml:space="preserve"> </w:t>
      </w:r>
      <w:r>
        <w:t>irreprensibile</w:t>
      </w:r>
      <w:r>
        <w:rPr>
          <w:spacing w:val="-9"/>
        </w:rPr>
        <w:t xml:space="preserve"> </w:t>
      </w:r>
      <w:r>
        <w:t>nei confronti dei minori;</w:t>
      </w:r>
    </w:p>
    <w:p w14:paraId="4768A631" w14:textId="77777777" w:rsidR="003A211E" w:rsidRDefault="00516B0D">
      <w:pPr>
        <w:pStyle w:val="Paragrafoelenco"/>
        <w:numPr>
          <w:ilvl w:val="1"/>
          <w:numId w:val="1"/>
        </w:numPr>
        <w:tabs>
          <w:tab w:val="left" w:pos="707"/>
        </w:tabs>
        <w:spacing w:before="63"/>
        <w:ind w:right="146"/>
      </w:pPr>
      <w:r>
        <w:lastRenderedPageBreak/>
        <w:t>applicare al proprio personale, se dovuto, il trattamento economico e normativo stabilito dal vigente CCNL della categoria di appartene</w:t>
      </w:r>
      <w:r>
        <w:t>nza, nonché dagli accordi integrativi in vigore;</w:t>
      </w:r>
    </w:p>
    <w:p w14:paraId="14BC88C9" w14:textId="77777777" w:rsidR="003A211E" w:rsidRDefault="00516B0D">
      <w:pPr>
        <w:pStyle w:val="Paragrafoelenco"/>
        <w:numPr>
          <w:ilvl w:val="1"/>
          <w:numId w:val="1"/>
        </w:numPr>
        <w:tabs>
          <w:tab w:val="left" w:pos="706"/>
        </w:tabs>
        <w:ind w:left="706" w:hanging="359"/>
      </w:pPr>
      <w:r>
        <w:t>curare</w:t>
      </w:r>
      <w:r>
        <w:rPr>
          <w:spacing w:val="-8"/>
        </w:rPr>
        <w:t xml:space="preserve"> </w:t>
      </w:r>
      <w:r>
        <w:t>la</w:t>
      </w:r>
      <w:r>
        <w:rPr>
          <w:spacing w:val="-5"/>
        </w:rPr>
        <w:t xml:space="preserve"> </w:t>
      </w:r>
      <w:r>
        <w:t>tenuta</w:t>
      </w:r>
      <w:r>
        <w:rPr>
          <w:spacing w:val="-3"/>
        </w:rPr>
        <w:t xml:space="preserve"> </w:t>
      </w:r>
      <w:r>
        <w:t>dei</w:t>
      </w:r>
      <w:r>
        <w:rPr>
          <w:spacing w:val="-2"/>
        </w:rPr>
        <w:t xml:space="preserve"> </w:t>
      </w:r>
      <w:r>
        <w:t>voucher</w:t>
      </w:r>
      <w:r>
        <w:rPr>
          <w:spacing w:val="-6"/>
        </w:rPr>
        <w:t xml:space="preserve"> </w:t>
      </w:r>
      <w:r>
        <w:t>consegnati</w:t>
      </w:r>
      <w:r>
        <w:rPr>
          <w:spacing w:val="-2"/>
        </w:rPr>
        <w:t xml:space="preserve"> </w:t>
      </w:r>
      <w:r>
        <w:t>dalle</w:t>
      </w:r>
      <w:r>
        <w:rPr>
          <w:spacing w:val="-5"/>
        </w:rPr>
        <w:t xml:space="preserve"> </w:t>
      </w:r>
      <w:r>
        <w:t>famiglie</w:t>
      </w:r>
      <w:r>
        <w:rPr>
          <w:spacing w:val="-3"/>
        </w:rPr>
        <w:t xml:space="preserve"> </w:t>
      </w:r>
      <w:r>
        <w:t>fino</w:t>
      </w:r>
      <w:r>
        <w:rPr>
          <w:spacing w:val="-4"/>
        </w:rPr>
        <w:t xml:space="preserve"> </w:t>
      </w:r>
      <w:r>
        <w:t>alla</w:t>
      </w:r>
      <w:r>
        <w:rPr>
          <w:spacing w:val="-5"/>
        </w:rPr>
        <w:t xml:space="preserve"> </w:t>
      </w:r>
      <w:r>
        <w:t>richiesta</w:t>
      </w:r>
      <w:r>
        <w:rPr>
          <w:spacing w:val="-3"/>
        </w:rPr>
        <w:t xml:space="preserve"> </w:t>
      </w:r>
      <w:r>
        <w:t>del</w:t>
      </w:r>
      <w:r>
        <w:rPr>
          <w:spacing w:val="-2"/>
        </w:rPr>
        <w:t xml:space="preserve"> rimborso; </w:t>
      </w:r>
    </w:p>
    <w:p w14:paraId="1FD83879" w14:textId="77777777" w:rsidR="003A211E" w:rsidRDefault="00516B0D">
      <w:pPr>
        <w:pStyle w:val="Paragrafoelenco"/>
        <w:numPr>
          <w:ilvl w:val="1"/>
          <w:numId w:val="1"/>
        </w:numPr>
        <w:tabs>
          <w:tab w:val="left" w:pos="706"/>
        </w:tabs>
        <w:ind w:left="706" w:hanging="359"/>
        <w:rPr>
          <w:spacing w:val="-2"/>
        </w:rPr>
      </w:pPr>
      <w:r>
        <w:rPr>
          <w:spacing w:val="-2"/>
        </w:rPr>
        <w:t xml:space="preserve">a porre in essere ogni utile azione di monitoraggio sull’andamento per percorso, la sicurezza degli utenti, la </w:t>
      </w:r>
      <w:r>
        <w:rPr>
          <w:spacing w:val="-2"/>
        </w:rPr>
        <w:t xml:space="preserve">professionalità del personale coinvolto, a qualsiasi titolo, l’adeguatezza di mezzi e attrezzature; </w:t>
      </w:r>
    </w:p>
    <w:p w14:paraId="44FB4F4D" w14:textId="77777777" w:rsidR="003A211E" w:rsidRDefault="00516B0D">
      <w:pPr>
        <w:pStyle w:val="Paragrafoelenco"/>
        <w:numPr>
          <w:ilvl w:val="1"/>
          <w:numId w:val="1"/>
        </w:numPr>
        <w:tabs>
          <w:tab w:val="left" w:pos="706"/>
        </w:tabs>
        <w:ind w:left="706" w:hanging="359"/>
        <w:rPr>
          <w:spacing w:val="-2"/>
        </w:rPr>
      </w:pPr>
      <w:r>
        <w:rPr>
          <w:spacing w:val="-2"/>
        </w:rPr>
        <w:t xml:space="preserve">a porre in essere azioni atte a soddisfare le modalità di rendicontare previste dalle fonti di finanziamento, ai fini del riscatto del voucher, secondo le </w:t>
      </w:r>
      <w:r>
        <w:rPr>
          <w:spacing w:val="-2"/>
        </w:rPr>
        <w:t xml:space="preserve">indicazioni specifiche fornite dall’ufficio preposto del Consorzio, tenendo conto delle linee guida specifiche sulla rendicontazione di dette risorse finanziarie, </w:t>
      </w:r>
    </w:p>
    <w:p w14:paraId="781E128A" w14:textId="77777777" w:rsidR="003A211E" w:rsidRDefault="00516B0D">
      <w:pPr>
        <w:pStyle w:val="Paragrafoelenco"/>
        <w:tabs>
          <w:tab w:val="left" w:pos="706"/>
        </w:tabs>
        <w:ind w:left="706" w:firstLine="0"/>
        <w:rPr>
          <w:spacing w:val="-2"/>
        </w:rPr>
      </w:pPr>
      <w:r>
        <w:rPr>
          <w:spacing w:val="-2"/>
        </w:rPr>
        <w:t xml:space="preserve">  </w:t>
      </w:r>
    </w:p>
    <w:p w14:paraId="34BA229B" w14:textId="77777777" w:rsidR="003A211E" w:rsidRDefault="00516B0D">
      <w:pPr>
        <w:pStyle w:val="Titolo2"/>
        <w:ind w:left="4013"/>
      </w:pPr>
      <w:r>
        <w:t>Art.5</w:t>
      </w:r>
      <w:r>
        <w:rPr>
          <w:spacing w:val="-1"/>
        </w:rPr>
        <w:t xml:space="preserve"> </w:t>
      </w:r>
      <w:r>
        <w:t>-</w:t>
      </w:r>
      <w:r>
        <w:rPr>
          <w:spacing w:val="1"/>
        </w:rPr>
        <w:t xml:space="preserve"> </w:t>
      </w:r>
      <w:r>
        <w:rPr>
          <w:spacing w:val="-2"/>
        </w:rPr>
        <w:t>Corrispettivi</w:t>
      </w:r>
    </w:p>
    <w:p w14:paraId="63CE727E" w14:textId="38986F17" w:rsidR="003A211E" w:rsidRDefault="00516B0D">
      <w:pPr>
        <w:pStyle w:val="Corpotesto"/>
        <w:spacing w:before="117"/>
        <w:ind w:right="139"/>
        <w:jc w:val="both"/>
      </w:pPr>
      <w:r>
        <w:t xml:space="preserve">Il contributo assegnato alla famiglia copre la spesa esclusivamente per le attività per le quali la struttura è stata accreditata e che dovrà essere rendicontata, per il valore del voucher assegnato alla famiglia in base alle sue caratteristiche. </w:t>
      </w:r>
      <w:r>
        <w:rPr>
          <w:spacing w:val="-8"/>
        </w:rPr>
        <w:t>Le attivi</w:t>
      </w:r>
      <w:r>
        <w:rPr>
          <w:spacing w:val="-8"/>
        </w:rPr>
        <w:t xml:space="preserve">tà rendicontabili, pertanto, sono </w:t>
      </w:r>
      <w:r>
        <w:t>esclusivamente quelle di cui all’art.</w:t>
      </w:r>
      <w:r>
        <w:rPr>
          <w:spacing w:val="-2"/>
        </w:rPr>
        <w:t xml:space="preserve"> </w:t>
      </w:r>
      <w:r>
        <w:t>2</w:t>
      </w:r>
      <w:r w:rsidR="00AC7262">
        <w:t xml:space="preserve"> dell’Avviso</w:t>
      </w:r>
      <w:r>
        <w:t xml:space="preserve">, sino a concorrenza delle risorse disponibili assegnate all’intervento. </w:t>
      </w:r>
    </w:p>
    <w:p w14:paraId="020B31FB" w14:textId="77777777" w:rsidR="003A211E" w:rsidRDefault="00516B0D">
      <w:pPr>
        <w:pStyle w:val="Corpotesto"/>
        <w:spacing w:before="154" w:line="276" w:lineRule="auto"/>
        <w:ind w:left="170" w:right="166"/>
        <w:jc w:val="both"/>
      </w:pPr>
      <w:r>
        <w:rPr>
          <w:rFonts w:ascii="Arial MT" w:hAnsi="Arial MT"/>
          <w:spacing w:val="-6"/>
        </w:rPr>
        <w:t>Qualora</w:t>
      </w:r>
      <w:r>
        <w:rPr>
          <w:rFonts w:ascii="Arial MT" w:hAnsi="Arial MT"/>
          <w:spacing w:val="-7"/>
        </w:rPr>
        <w:t xml:space="preserve"> </w:t>
      </w:r>
      <w:r>
        <w:rPr>
          <w:rFonts w:ascii="Arial MT" w:hAnsi="Arial MT"/>
          <w:spacing w:val="-6"/>
        </w:rPr>
        <w:t>detto</w:t>
      </w:r>
      <w:r>
        <w:rPr>
          <w:rFonts w:ascii="Arial MT" w:hAnsi="Arial MT"/>
          <w:spacing w:val="-7"/>
        </w:rPr>
        <w:t xml:space="preserve"> </w:t>
      </w:r>
      <w:r>
        <w:rPr>
          <w:rFonts w:ascii="Arial MT" w:hAnsi="Arial MT"/>
          <w:spacing w:val="-6"/>
        </w:rPr>
        <w:t>costo</w:t>
      </w:r>
      <w:r>
        <w:rPr>
          <w:rFonts w:ascii="Arial MT" w:hAnsi="Arial MT"/>
          <w:spacing w:val="-7"/>
        </w:rPr>
        <w:t xml:space="preserve"> delle attività richieste dalle famiglie </w:t>
      </w:r>
      <w:r>
        <w:rPr>
          <w:rFonts w:ascii="Arial MT" w:hAnsi="Arial MT"/>
          <w:spacing w:val="-6"/>
        </w:rPr>
        <w:t>sia</w:t>
      </w:r>
      <w:r>
        <w:rPr>
          <w:rFonts w:ascii="Arial MT" w:hAnsi="Arial MT"/>
          <w:spacing w:val="-9"/>
        </w:rPr>
        <w:t xml:space="preserve"> </w:t>
      </w:r>
      <w:r>
        <w:rPr>
          <w:rFonts w:ascii="Arial MT" w:hAnsi="Arial MT"/>
          <w:spacing w:val="-6"/>
        </w:rPr>
        <w:t>superiore</w:t>
      </w:r>
      <w:r>
        <w:rPr>
          <w:rFonts w:ascii="Arial MT" w:hAnsi="Arial MT"/>
          <w:spacing w:val="-7"/>
        </w:rPr>
        <w:t xml:space="preserve"> </w:t>
      </w:r>
      <w:r>
        <w:rPr>
          <w:rFonts w:ascii="Arial MT" w:hAnsi="Arial MT"/>
          <w:spacing w:val="-6"/>
        </w:rPr>
        <w:t>al valore</w:t>
      </w:r>
      <w:r>
        <w:rPr>
          <w:rFonts w:ascii="Arial MT" w:hAnsi="Arial MT"/>
          <w:spacing w:val="-7"/>
        </w:rPr>
        <w:t xml:space="preserve"> </w:t>
      </w:r>
      <w:r>
        <w:rPr>
          <w:rFonts w:ascii="Arial MT" w:hAnsi="Arial MT"/>
          <w:spacing w:val="-6"/>
        </w:rPr>
        <w:t>del voucher,</w:t>
      </w:r>
      <w:r>
        <w:rPr>
          <w:rFonts w:ascii="Arial MT" w:hAnsi="Arial MT"/>
          <w:spacing w:val="-7"/>
        </w:rPr>
        <w:t xml:space="preserve"> </w:t>
      </w:r>
      <w:r>
        <w:rPr>
          <w:rFonts w:ascii="Arial MT" w:hAnsi="Arial MT"/>
          <w:spacing w:val="-6"/>
        </w:rPr>
        <w:t xml:space="preserve">la </w:t>
      </w:r>
      <w:r>
        <w:t>differenz</w:t>
      </w:r>
      <w:r>
        <w:t xml:space="preserve">a rimane a carico della famiglia del minore, salvo ulteriore integrazione che potrà essere disposta in caso di disponibilità delle risorse. </w:t>
      </w:r>
    </w:p>
    <w:p w14:paraId="0289145F" w14:textId="77777777" w:rsidR="003A211E" w:rsidRDefault="00516B0D">
      <w:pPr>
        <w:pStyle w:val="Corpotesto"/>
        <w:spacing w:before="154" w:line="276" w:lineRule="auto"/>
        <w:ind w:left="170" w:right="166"/>
        <w:jc w:val="both"/>
      </w:pPr>
      <w:r>
        <w:t>Nel caso invece il costo sia inferiore, il voucher sarà rimborsato parzialmente alla struttura fino all’ammontare d</w:t>
      </w:r>
      <w:r>
        <w:t>i tale costo. La differenza rimarrà a disposizione della famiglia, previa richiesta, qualora ne ricorrano ancora le condizioni per l’utilizzo anche presso altra struttura. In ogni caso, quanto non utilizzato resta a disposizione del Consorzio, che si riser</w:t>
      </w:r>
      <w:r>
        <w:t xml:space="preserve">va di riattivare la procedura utilizzando i risparmi derivati per erogare ulteriori contributi scorrendo la graduatoria dei beneficiari o rimodulando l’impiego. </w:t>
      </w:r>
    </w:p>
    <w:p w14:paraId="5FDF3E1A" w14:textId="77777777" w:rsidR="003A211E" w:rsidRDefault="00516B0D">
      <w:pPr>
        <w:pStyle w:val="Corpotesto"/>
        <w:spacing w:before="154" w:line="276" w:lineRule="auto"/>
        <w:ind w:left="170" w:right="166"/>
        <w:jc w:val="both"/>
      </w:pPr>
      <w:r>
        <w:t>Il</w:t>
      </w:r>
      <w:r>
        <w:rPr>
          <w:spacing w:val="-15"/>
        </w:rPr>
        <w:t xml:space="preserve"> </w:t>
      </w:r>
      <w:r>
        <w:t>voucher</w:t>
      </w:r>
      <w:r>
        <w:rPr>
          <w:spacing w:val="-15"/>
        </w:rPr>
        <w:t xml:space="preserve"> </w:t>
      </w:r>
      <w:r>
        <w:t>consiste</w:t>
      </w:r>
      <w:r>
        <w:rPr>
          <w:spacing w:val="-15"/>
        </w:rPr>
        <w:t xml:space="preserve"> </w:t>
      </w:r>
      <w:r>
        <w:t>in</w:t>
      </w:r>
      <w:r>
        <w:rPr>
          <w:spacing w:val="-15"/>
        </w:rPr>
        <w:t xml:space="preserve"> </w:t>
      </w:r>
      <w:r>
        <w:t>un</w:t>
      </w:r>
      <w:r>
        <w:rPr>
          <w:spacing w:val="-15"/>
        </w:rPr>
        <w:t xml:space="preserve"> </w:t>
      </w:r>
      <w:r>
        <w:t>buono</w:t>
      </w:r>
      <w:r>
        <w:rPr>
          <w:spacing w:val="-14"/>
        </w:rPr>
        <w:t xml:space="preserve"> </w:t>
      </w:r>
      <w:r>
        <w:t>cartaceo</w:t>
      </w:r>
      <w:r>
        <w:rPr>
          <w:spacing w:val="-15"/>
        </w:rPr>
        <w:t xml:space="preserve"> </w:t>
      </w:r>
      <w:r>
        <w:t>emesso</w:t>
      </w:r>
      <w:r>
        <w:rPr>
          <w:spacing w:val="-14"/>
        </w:rPr>
        <w:t xml:space="preserve"> </w:t>
      </w:r>
      <w:r>
        <w:t>dall’Ambito Territoriale, distribuito dai Comu</w:t>
      </w:r>
      <w:r>
        <w:t>ni, che</w:t>
      </w:r>
      <w:r>
        <w:rPr>
          <w:spacing w:val="-15"/>
        </w:rPr>
        <w:t xml:space="preserve"> </w:t>
      </w:r>
      <w:r>
        <w:t>riporta</w:t>
      </w:r>
      <w:r>
        <w:rPr>
          <w:spacing w:val="-15"/>
        </w:rPr>
        <w:t xml:space="preserve"> </w:t>
      </w:r>
      <w:r>
        <w:t>il</w:t>
      </w:r>
      <w:r>
        <w:rPr>
          <w:spacing w:val="-14"/>
        </w:rPr>
        <w:t xml:space="preserve"> </w:t>
      </w:r>
      <w:r>
        <w:t>nome</w:t>
      </w:r>
      <w:r>
        <w:rPr>
          <w:spacing w:val="-15"/>
        </w:rPr>
        <w:t xml:space="preserve"> ed il cognome </w:t>
      </w:r>
      <w:r>
        <w:t>del</w:t>
      </w:r>
      <w:r>
        <w:rPr>
          <w:spacing w:val="-15"/>
        </w:rPr>
        <w:t xml:space="preserve"> </w:t>
      </w:r>
      <w:r>
        <w:t xml:space="preserve">minore, il nome del genitore richiedente e la/le struttura/e ove il beneficiario intende utilizzarlo, scelto liberamente tra quelle accreditate, nei limiti di posti disponibili. </w:t>
      </w:r>
    </w:p>
    <w:p w14:paraId="125E6820" w14:textId="57A9C2EA" w:rsidR="003A211E" w:rsidRDefault="00516B0D">
      <w:pPr>
        <w:pStyle w:val="Corpotesto"/>
        <w:spacing w:before="154" w:line="276" w:lineRule="auto"/>
        <w:ind w:left="170" w:right="166"/>
        <w:jc w:val="both"/>
      </w:pPr>
      <w:r>
        <w:t>La</w:t>
      </w:r>
      <w:r>
        <w:t xml:space="preserve"> struttur</w:t>
      </w:r>
      <w:r w:rsidR="00AC7262">
        <w:t>a</w:t>
      </w:r>
      <w:r>
        <w:t xml:space="preserve"> accreditat</w:t>
      </w:r>
      <w:r w:rsidR="00AC7262">
        <w:t>a</w:t>
      </w:r>
      <w:r>
        <w:t xml:space="preserve"> dovr</w:t>
      </w:r>
      <w:r w:rsidR="00AC7262">
        <w:t>à</w:t>
      </w:r>
      <w:r>
        <w:t xml:space="preserve"> farsi consegnare il voucher in originale unitamente ad una copia del documento del genitore/tutore, con indicazione del costo da scaricare, che andrà controfirmato dalle parti.</w:t>
      </w:r>
    </w:p>
    <w:p w14:paraId="4ACD490C" w14:textId="77777777" w:rsidR="003A211E" w:rsidRDefault="00516B0D">
      <w:pPr>
        <w:pStyle w:val="Corpotesto"/>
        <w:spacing w:before="112" w:line="276" w:lineRule="auto"/>
        <w:ind w:left="170" w:right="176"/>
        <w:jc w:val="both"/>
      </w:pPr>
      <w:r>
        <w:t>Il rimborso dei voucher alle strutture accreditate avverrà previo invio di ap</w:t>
      </w:r>
      <w:r>
        <w:t>posita nota di addebito, esclusa</w:t>
      </w:r>
      <w:r>
        <w:rPr>
          <w:spacing w:val="-15"/>
        </w:rPr>
        <w:t xml:space="preserve"> </w:t>
      </w:r>
      <w:r>
        <w:t>dal</w:t>
      </w:r>
      <w:r>
        <w:rPr>
          <w:spacing w:val="-15"/>
        </w:rPr>
        <w:t xml:space="preserve"> </w:t>
      </w:r>
      <w:r>
        <w:t>campo</w:t>
      </w:r>
      <w:r>
        <w:rPr>
          <w:spacing w:val="-15"/>
        </w:rPr>
        <w:t xml:space="preserve"> </w:t>
      </w:r>
      <w:r>
        <w:t>di</w:t>
      </w:r>
      <w:r>
        <w:rPr>
          <w:spacing w:val="-15"/>
        </w:rPr>
        <w:t xml:space="preserve"> </w:t>
      </w:r>
      <w:r>
        <w:t>applicazione</w:t>
      </w:r>
      <w:r>
        <w:rPr>
          <w:spacing w:val="-15"/>
        </w:rPr>
        <w:t xml:space="preserve"> </w:t>
      </w:r>
      <w:r>
        <w:t>dell’IVA se ne ricorrano i termini,</w:t>
      </w:r>
      <w:r>
        <w:rPr>
          <w:spacing w:val="-15"/>
        </w:rPr>
        <w:t xml:space="preserve"> </w:t>
      </w:r>
      <w:r>
        <w:t>accompagnata</w:t>
      </w:r>
      <w:r>
        <w:rPr>
          <w:spacing w:val="-15"/>
        </w:rPr>
        <w:t xml:space="preserve"> </w:t>
      </w:r>
      <w:r>
        <w:t>da</w:t>
      </w:r>
      <w:r>
        <w:rPr>
          <w:spacing w:val="-15"/>
        </w:rPr>
        <w:t xml:space="preserve"> </w:t>
      </w:r>
      <w:r>
        <w:t>una</w:t>
      </w:r>
      <w:r>
        <w:rPr>
          <w:spacing w:val="-15"/>
        </w:rPr>
        <w:t xml:space="preserve"> </w:t>
      </w:r>
      <w:r>
        <w:t>sintetica</w:t>
      </w:r>
      <w:r>
        <w:rPr>
          <w:spacing w:val="-15"/>
        </w:rPr>
        <w:t xml:space="preserve"> </w:t>
      </w:r>
      <w:r>
        <w:t>relazione</w:t>
      </w:r>
      <w:r>
        <w:rPr>
          <w:spacing w:val="-15"/>
        </w:rPr>
        <w:t xml:space="preserve"> </w:t>
      </w:r>
      <w:r>
        <w:t>sulle</w:t>
      </w:r>
      <w:r>
        <w:rPr>
          <w:spacing w:val="-15"/>
        </w:rPr>
        <w:t xml:space="preserve"> </w:t>
      </w:r>
      <w:r>
        <w:t>attività</w:t>
      </w:r>
      <w:r>
        <w:rPr>
          <w:spacing w:val="-15"/>
        </w:rPr>
        <w:t xml:space="preserve"> </w:t>
      </w:r>
      <w:r>
        <w:t xml:space="preserve">svolte. Contestualmente dovranno essere consegnati presso il competente ufficio comunale, a mano con </w:t>
      </w:r>
      <w:r>
        <w:t>nota di trasmissione, i voucher in originale annullati con timbro della struttura accreditata.</w:t>
      </w:r>
    </w:p>
    <w:p w14:paraId="40783EC1" w14:textId="77777777" w:rsidR="003A211E" w:rsidRDefault="003A211E">
      <w:pPr>
        <w:pStyle w:val="Corpotesto"/>
        <w:spacing w:before="113" w:line="276" w:lineRule="auto"/>
        <w:ind w:left="170" w:right="171"/>
        <w:jc w:val="both"/>
      </w:pPr>
    </w:p>
    <w:p w14:paraId="600C5372" w14:textId="77777777" w:rsidR="003A211E" w:rsidRDefault="00516B0D">
      <w:pPr>
        <w:pStyle w:val="Titolo2"/>
        <w:ind w:left="3585"/>
      </w:pPr>
      <w:r>
        <w:t>Art.6</w:t>
      </w:r>
      <w:r>
        <w:rPr>
          <w:spacing w:val="-3"/>
        </w:rPr>
        <w:t xml:space="preserve"> </w:t>
      </w:r>
      <w:r>
        <w:t>–</w:t>
      </w:r>
      <w:r>
        <w:rPr>
          <w:spacing w:val="-2"/>
        </w:rPr>
        <w:t xml:space="preserve"> </w:t>
      </w:r>
      <w:r>
        <w:t>Richiesta</w:t>
      </w:r>
      <w:r>
        <w:rPr>
          <w:spacing w:val="-2"/>
        </w:rPr>
        <w:t xml:space="preserve"> </w:t>
      </w:r>
      <w:r>
        <w:t>di</w:t>
      </w:r>
      <w:r>
        <w:rPr>
          <w:spacing w:val="-4"/>
        </w:rPr>
        <w:t xml:space="preserve"> </w:t>
      </w:r>
      <w:r>
        <w:rPr>
          <w:spacing w:val="-2"/>
        </w:rPr>
        <w:t>rimborso</w:t>
      </w:r>
    </w:p>
    <w:p w14:paraId="53EA1461" w14:textId="77777777" w:rsidR="003A211E" w:rsidRDefault="00516B0D">
      <w:pPr>
        <w:pStyle w:val="Corpotesto"/>
        <w:spacing w:before="117"/>
        <w:ind w:right="137"/>
        <w:jc w:val="both"/>
      </w:pPr>
      <w:r>
        <w:t>Il rimborso dei voucher verrà liquidato direttamente dal Consorzio C09 ai soggetti accreditati, previa rendicontazione delle attiv</w:t>
      </w:r>
      <w:r>
        <w:t>ità effettivamente svolte in favore delle famiglie beneficiarie e trasmissione della necessaria</w:t>
      </w:r>
      <w:r>
        <w:rPr>
          <w:spacing w:val="-14"/>
        </w:rPr>
        <w:t xml:space="preserve"> </w:t>
      </w:r>
      <w:r>
        <w:t>documentazione</w:t>
      </w:r>
      <w:r>
        <w:rPr>
          <w:spacing w:val="-14"/>
        </w:rPr>
        <w:t xml:space="preserve"> </w:t>
      </w:r>
      <w:r>
        <w:t>contabile,</w:t>
      </w:r>
      <w:r>
        <w:rPr>
          <w:spacing w:val="-14"/>
        </w:rPr>
        <w:t xml:space="preserve"> </w:t>
      </w:r>
      <w:r>
        <w:t>per</w:t>
      </w:r>
      <w:r>
        <w:rPr>
          <w:spacing w:val="-13"/>
        </w:rPr>
        <w:t xml:space="preserve"> </w:t>
      </w:r>
      <w:r>
        <w:t>cui</w:t>
      </w:r>
      <w:r>
        <w:rPr>
          <w:spacing w:val="-14"/>
        </w:rPr>
        <w:t xml:space="preserve"> </w:t>
      </w:r>
      <w:r>
        <w:t>nessuna</w:t>
      </w:r>
      <w:r>
        <w:rPr>
          <w:spacing w:val="-14"/>
        </w:rPr>
        <w:t xml:space="preserve"> </w:t>
      </w:r>
      <w:r>
        <w:t>anticipazione</w:t>
      </w:r>
      <w:r>
        <w:rPr>
          <w:spacing w:val="-14"/>
        </w:rPr>
        <w:t xml:space="preserve"> </w:t>
      </w:r>
      <w:r>
        <w:t>di</w:t>
      </w:r>
      <w:r>
        <w:rPr>
          <w:spacing w:val="-13"/>
        </w:rPr>
        <w:t xml:space="preserve"> </w:t>
      </w:r>
      <w:r>
        <w:t>somme</w:t>
      </w:r>
      <w:r>
        <w:rPr>
          <w:spacing w:val="-14"/>
        </w:rPr>
        <w:t xml:space="preserve"> </w:t>
      </w:r>
      <w:r>
        <w:t>potrà</w:t>
      </w:r>
      <w:r>
        <w:rPr>
          <w:spacing w:val="-14"/>
        </w:rPr>
        <w:t xml:space="preserve"> </w:t>
      </w:r>
      <w:r>
        <w:t>essere</w:t>
      </w:r>
      <w:r>
        <w:rPr>
          <w:spacing w:val="-14"/>
        </w:rPr>
        <w:t xml:space="preserve"> </w:t>
      </w:r>
      <w:r>
        <w:t>richiesta</w:t>
      </w:r>
      <w:r>
        <w:rPr>
          <w:spacing w:val="-13"/>
        </w:rPr>
        <w:t xml:space="preserve"> </w:t>
      </w:r>
      <w:r>
        <w:t>dagli</w:t>
      </w:r>
      <w:r>
        <w:rPr>
          <w:spacing w:val="-14"/>
        </w:rPr>
        <w:t xml:space="preserve"> </w:t>
      </w:r>
      <w:r>
        <w:t>stessi soggetti</w:t>
      </w:r>
      <w:r>
        <w:rPr>
          <w:spacing w:val="-4"/>
        </w:rPr>
        <w:t xml:space="preserve"> </w:t>
      </w:r>
      <w:r>
        <w:t>alle</w:t>
      </w:r>
      <w:r>
        <w:rPr>
          <w:spacing w:val="-4"/>
        </w:rPr>
        <w:t xml:space="preserve"> </w:t>
      </w:r>
      <w:r>
        <w:t>famiglie</w:t>
      </w:r>
      <w:r>
        <w:rPr>
          <w:spacing w:val="-7"/>
        </w:rPr>
        <w:t xml:space="preserve"> </w:t>
      </w:r>
      <w:r>
        <w:t>beneficiarie</w:t>
      </w:r>
      <w:r>
        <w:rPr>
          <w:spacing w:val="-7"/>
        </w:rPr>
        <w:t xml:space="preserve"> </w:t>
      </w:r>
      <w:r>
        <w:t>per</w:t>
      </w:r>
      <w:r>
        <w:rPr>
          <w:spacing w:val="-4"/>
        </w:rPr>
        <w:t xml:space="preserve"> </w:t>
      </w:r>
      <w:r>
        <w:t>le</w:t>
      </w:r>
      <w:r>
        <w:rPr>
          <w:spacing w:val="-4"/>
        </w:rPr>
        <w:t xml:space="preserve"> </w:t>
      </w:r>
      <w:r>
        <w:t>attività</w:t>
      </w:r>
      <w:r>
        <w:rPr>
          <w:spacing w:val="-7"/>
        </w:rPr>
        <w:t xml:space="preserve"> </w:t>
      </w:r>
      <w:r>
        <w:t>in</w:t>
      </w:r>
      <w:r>
        <w:rPr>
          <w:spacing w:val="-5"/>
        </w:rPr>
        <w:t xml:space="preserve"> </w:t>
      </w:r>
      <w:r>
        <w:t>ques</w:t>
      </w:r>
      <w:r>
        <w:t>tione,</w:t>
      </w:r>
      <w:r>
        <w:rPr>
          <w:spacing w:val="-7"/>
        </w:rPr>
        <w:t xml:space="preserve"> </w:t>
      </w:r>
      <w:r>
        <w:t>salvo</w:t>
      </w:r>
      <w:r>
        <w:rPr>
          <w:spacing w:val="-5"/>
        </w:rPr>
        <w:t xml:space="preserve"> </w:t>
      </w:r>
      <w:r>
        <w:t>quanto</w:t>
      </w:r>
      <w:r>
        <w:rPr>
          <w:spacing w:val="-5"/>
        </w:rPr>
        <w:t xml:space="preserve"> </w:t>
      </w:r>
      <w:r>
        <w:t>riportato</w:t>
      </w:r>
      <w:r>
        <w:rPr>
          <w:spacing w:val="-7"/>
        </w:rPr>
        <w:t xml:space="preserve"> </w:t>
      </w:r>
      <w:r>
        <w:t>nel</w:t>
      </w:r>
      <w:r>
        <w:rPr>
          <w:spacing w:val="-4"/>
        </w:rPr>
        <w:t xml:space="preserve"> </w:t>
      </w:r>
      <w:r>
        <w:t>precedente</w:t>
      </w:r>
      <w:r>
        <w:rPr>
          <w:spacing w:val="-7"/>
        </w:rPr>
        <w:t xml:space="preserve"> </w:t>
      </w:r>
      <w:r>
        <w:t>articolo,</w:t>
      </w:r>
      <w:r>
        <w:rPr>
          <w:spacing w:val="-5"/>
        </w:rPr>
        <w:t xml:space="preserve"> </w:t>
      </w:r>
      <w:r>
        <w:t>in caso di costo effettivo superiore al valore del voucher.</w:t>
      </w:r>
    </w:p>
    <w:p w14:paraId="561CB084" w14:textId="54345C3E" w:rsidR="003A211E" w:rsidRDefault="00516B0D">
      <w:pPr>
        <w:pStyle w:val="Corpotesto"/>
        <w:spacing w:before="2"/>
        <w:ind w:right="140"/>
        <w:jc w:val="both"/>
      </w:pPr>
      <w:r>
        <w:t xml:space="preserve">Il rimborso dei voucher avverrà previo invio di apposita nota di addebito esclusa dal campo di applicazione dell’IVA </w:t>
      </w:r>
      <w:r w:rsidR="00045764">
        <w:t xml:space="preserve">se ne ricorrono i termini, </w:t>
      </w:r>
      <w:r>
        <w:t>accompagnata da una sintetica relazione sulle attività svolte e dall’elenco dei voucher utilizzati, con indicazione di utilizzo totale o pa</w:t>
      </w:r>
      <w:r>
        <w:t xml:space="preserve">rziale. Contestualmente dovranno essere consegnati presso il competente ufficio, brevi manu con nota di trasmissione, i voucher in originale annullati con timbro della struttura accreditata e controfirmati dal titolare del voucher. </w:t>
      </w:r>
    </w:p>
    <w:p w14:paraId="25ACABA5" w14:textId="77777777" w:rsidR="003A211E" w:rsidRDefault="00516B0D">
      <w:pPr>
        <w:pStyle w:val="Corpotesto"/>
        <w:spacing w:before="2"/>
        <w:ind w:right="140"/>
        <w:jc w:val="both"/>
      </w:pPr>
      <w:r>
        <w:t>Per l’utilizzo parziale</w:t>
      </w:r>
      <w:r>
        <w:t xml:space="preserve">, va seguita la medesima procedura indicando il valore del voucher utilizzato. In questo caso il vocher va riconsegnato in copia con timbro originale alla famiglia per la richiesta di riutilizzo in altra struttura.  </w:t>
      </w:r>
    </w:p>
    <w:p w14:paraId="0A218C12" w14:textId="77777777" w:rsidR="00045764" w:rsidRDefault="00516B0D">
      <w:pPr>
        <w:pStyle w:val="Corpotesto"/>
        <w:spacing w:before="1"/>
        <w:ind w:right="139"/>
        <w:jc w:val="both"/>
      </w:pPr>
      <w:r>
        <w:t>La richiesta di rimborso dovrà avvenire</w:t>
      </w:r>
      <w:r>
        <w:t xml:space="preserve">, di norma, in un’unica soluzione entro e non oltre il 31 gennaio 2025, salvo proroghe. </w:t>
      </w:r>
    </w:p>
    <w:p w14:paraId="4E09B3A5" w14:textId="77777777" w:rsidR="00045764" w:rsidRDefault="00045764">
      <w:pPr>
        <w:pStyle w:val="Corpotesto"/>
        <w:spacing w:before="1"/>
        <w:ind w:right="139"/>
        <w:jc w:val="both"/>
      </w:pPr>
      <w:r>
        <w:t xml:space="preserve">Il Consorzio potrà disporre, con successivo proprio provvedimento, l’anticipazione di somme su richiesta </w:t>
      </w:r>
      <w:r>
        <w:lastRenderedPageBreak/>
        <w:t xml:space="preserve">dell’Ente. </w:t>
      </w:r>
    </w:p>
    <w:p w14:paraId="6C419DCC" w14:textId="74BE9291" w:rsidR="003A211E" w:rsidRDefault="00516B0D">
      <w:pPr>
        <w:pStyle w:val="Corpotesto"/>
        <w:spacing w:before="1"/>
        <w:ind w:right="139"/>
        <w:jc w:val="both"/>
      </w:pPr>
      <w:r>
        <w:t>La liquidazione del controvalore dei voucher sarà erogata</w:t>
      </w:r>
      <w:r>
        <w:rPr>
          <w:spacing w:val="-2"/>
        </w:rPr>
        <w:t xml:space="preserve"> </w:t>
      </w:r>
      <w:r>
        <w:t>a seguito delle necessarie verifiche eseguite dall’Ente, mediante accreditamento</w:t>
      </w:r>
      <w:r>
        <w:rPr>
          <w:spacing w:val="-2"/>
        </w:rPr>
        <w:t xml:space="preserve"> </w:t>
      </w:r>
      <w:r>
        <w:t>sul conto corrente</w:t>
      </w:r>
      <w:r>
        <w:rPr>
          <w:spacing w:val="-2"/>
        </w:rPr>
        <w:t xml:space="preserve"> </w:t>
      </w:r>
      <w:r>
        <w:t>indicato d</w:t>
      </w:r>
      <w:r>
        <w:t>alla struttura</w:t>
      </w:r>
      <w:r>
        <w:rPr>
          <w:spacing w:val="-2"/>
        </w:rPr>
        <w:t xml:space="preserve"> </w:t>
      </w:r>
      <w:r>
        <w:t>mediante</w:t>
      </w:r>
      <w:r>
        <w:rPr>
          <w:spacing w:val="-2"/>
        </w:rPr>
        <w:t xml:space="preserve"> </w:t>
      </w:r>
      <w:r>
        <w:t>apposita dichiarazione</w:t>
      </w:r>
      <w:r>
        <w:rPr>
          <w:spacing w:val="-2"/>
        </w:rPr>
        <w:t xml:space="preserve"> </w:t>
      </w:r>
      <w:r>
        <w:t>sui</w:t>
      </w:r>
      <w:r>
        <w:rPr>
          <w:spacing w:val="-1"/>
        </w:rPr>
        <w:t xml:space="preserve"> </w:t>
      </w:r>
      <w:r>
        <w:t>flussi finanziari ai sensi dell'art. 3, comma 7, della Legge 13 Agosto 2010, n. 136.</w:t>
      </w:r>
    </w:p>
    <w:p w14:paraId="2C4F988A" w14:textId="77777777" w:rsidR="003A211E" w:rsidRDefault="003A211E">
      <w:pPr>
        <w:pStyle w:val="Corpotesto"/>
        <w:spacing w:before="122"/>
        <w:ind w:left="0"/>
      </w:pPr>
    </w:p>
    <w:p w14:paraId="049BC2AC" w14:textId="77777777" w:rsidR="003A211E" w:rsidRDefault="00516B0D">
      <w:pPr>
        <w:pStyle w:val="Titolo2"/>
        <w:spacing w:before="1"/>
        <w:ind w:left="3648"/>
      </w:pPr>
      <w:r>
        <w:t>Art.</w:t>
      </w:r>
      <w:r>
        <w:rPr>
          <w:spacing w:val="-2"/>
        </w:rPr>
        <w:t xml:space="preserve"> </w:t>
      </w:r>
      <w:r>
        <w:t>7</w:t>
      </w:r>
      <w:r>
        <w:rPr>
          <w:spacing w:val="-2"/>
        </w:rPr>
        <w:t xml:space="preserve"> </w:t>
      </w:r>
      <w:r>
        <w:t>-</w:t>
      </w:r>
      <w:r>
        <w:rPr>
          <w:spacing w:val="-3"/>
        </w:rPr>
        <w:t xml:space="preserve"> </w:t>
      </w:r>
      <w:r>
        <w:t>Controlli</w:t>
      </w:r>
      <w:r>
        <w:rPr>
          <w:spacing w:val="-1"/>
        </w:rPr>
        <w:t xml:space="preserve"> </w:t>
      </w:r>
      <w:r>
        <w:t>e</w:t>
      </w:r>
      <w:r>
        <w:rPr>
          <w:spacing w:val="-3"/>
        </w:rPr>
        <w:t xml:space="preserve"> </w:t>
      </w:r>
      <w:r>
        <w:rPr>
          <w:spacing w:val="-2"/>
        </w:rPr>
        <w:t>verifiche</w:t>
      </w:r>
    </w:p>
    <w:p w14:paraId="66880079" w14:textId="4D24E2CC" w:rsidR="003A211E" w:rsidRDefault="00516B0D">
      <w:pPr>
        <w:pStyle w:val="Corpotesto"/>
        <w:spacing w:before="119"/>
        <w:ind w:right="140"/>
        <w:jc w:val="both"/>
      </w:pPr>
      <w:r>
        <w:t xml:space="preserve">Al fine di verificare il regolare svolgimento dei servizi oggetto del presente </w:t>
      </w:r>
      <w:r>
        <w:t>patto, nonché l’efficacia e l’efficienza</w:t>
      </w:r>
      <w:r>
        <w:rPr>
          <w:spacing w:val="-14"/>
        </w:rPr>
        <w:t xml:space="preserve"> </w:t>
      </w:r>
      <w:r>
        <w:t>della</w:t>
      </w:r>
      <w:r>
        <w:rPr>
          <w:spacing w:val="-14"/>
        </w:rPr>
        <w:t xml:space="preserve"> </w:t>
      </w:r>
      <w:r>
        <w:t>gestione</w:t>
      </w:r>
      <w:r>
        <w:rPr>
          <w:spacing w:val="-14"/>
        </w:rPr>
        <w:t xml:space="preserve"> </w:t>
      </w:r>
      <w:r>
        <w:t>dei</w:t>
      </w:r>
      <w:r>
        <w:rPr>
          <w:spacing w:val="-13"/>
        </w:rPr>
        <w:t xml:space="preserve"> </w:t>
      </w:r>
      <w:r>
        <w:t>servizi</w:t>
      </w:r>
      <w:r>
        <w:rPr>
          <w:spacing w:val="-14"/>
        </w:rPr>
        <w:t xml:space="preserve"> </w:t>
      </w:r>
      <w:r>
        <w:t>medesimi,</w:t>
      </w:r>
      <w:r>
        <w:rPr>
          <w:spacing w:val="-14"/>
        </w:rPr>
        <w:t xml:space="preserve"> </w:t>
      </w:r>
      <w:r>
        <w:t>è</w:t>
      </w:r>
      <w:r>
        <w:rPr>
          <w:spacing w:val="-14"/>
        </w:rPr>
        <w:t xml:space="preserve"> </w:t>
      </w:r>
      <w:r>
        <w:t>facoltà</w:t>
      </w:r>
      <w:r>
        <w:rPr>
          <w:spacing w:val="-13"/>
        </w:rPr>
        <w:t xml:space="preserve"> </w:t>
      </w:r>
      <w:r>
        <w:t>del</w:t>
      </w:r>
      <w:r>
        <w:rPr>
          <w:spacing w:val="-14"/>
        </w:rPr>
        <w:t xml:space="preserve"> Consorzio, attraverso proprio personale sia interno che esterno e personale dei </w:t>
      </w:r>
      <w:r>
        <w:t>Comuni, effettuare</w:t>
      </w:r>
      <w:r>
        <w:rPr>
          <w:spacing w:val="-14"/>
        </w:rPr>
        <w:t xml:space="preserve"> </w:t>
      </w:r>
      <w:r>
        <w:t>in</w:t>
      </w:r>
      <w:r>
        <w:rPr>
          <w:spacing w:val="-13"/>
        </w:rPr>
        <w:t xml:space="preserve"> </w:t>
      </w:r>
      <w:r>
        <w:t>qualsiasi</w:t>
      </w:r>
      <w:r>
        <w:rPr>
          <w:spacing w:val="-14"/>
        </w:rPr>
        <w:t xml:space="preserve"> </w:t>
      </w:r>
      <w:r>
        <w:t>momento</w:t>
      </w:r>
      <w:r>
        <w:rPr>
          <w:spacing w:val="-14"/>
        </w:rPr>
        <w:t xml:space="preserve"> </w:t>
      </w:r>
      <w:r>
        <w:t>verifiche delle prescrizioni contenute nell’</w:t>
      </w:r>
      <w:r>
        <w:t xml:space="preserve">Avviso e nel presente Patto di Accreditamento. Resta inoltre facoltà del Consorzio richiedere in qualsiasi momento, in aggiunta </w:t>
      </w:r>
      <w:r w:rsidR="00045764">
        <w:t xml:space="preserve">alla documentazione </w:t>
      </w:r>
      <w:r>
        <w:t>già previst</w:t>
      </w:r>
      <w:r w:rsidR="00045764">
        <w:t>a</w:t>
      </w:r>
      <w:r>
        <w:t>, informazioni sul regolare svolgimento dei servizi e attuare controlli a campione presso le famiglie</w:t>
      </w:r>
      <w:r>
        <w:t>.</w:t>
      </w:r>
    </w:p>
    <w:p w14:paraId="0A870072" w14:textId="77777777" w:rsidR="003A211E" w:rsidRDefault="00516B0D">
      <w:pPr>
        <w:pStyle w:val="Corpotesto"/>
        <w:spacing w:before="180"/>
        <w:ind w:right="144"/>
        <w:jc w:val="both"/>
      </w:pPr>
      <w:r>
        <w:t>È data inoltre facoltà alle famiglie di inoltrare reclami ed osservazioni sull’espletamento dei servizi, rispetto alle quali sarà compito dell’Ufficio Servizi Sociali verificare la fondatezza e riferire all’Ente accreditato, il quale sarà chiamato a forn</w:t>
      </w:r>
      <w:r>
        <w:t>ire giustificazioni.</w:t>
      </w:r>
    </w:p>
    <w:p w14:paraId="7828CAC3" w14:textId="77777777" w:rsidR="003A211E" w:rsidRDefault="003A211E">
      <w:pPr>
        <w:pStyle w:val="Corpotesto"/>
        <w:spacing w:before="121"/>
        <w:ind w:left="0"/>
      </w:pPr>
    </w:p>
    <w:p w14:paraId="4FF78144" w14:textId="77777777" w:rsidR="003A211E" w:rsidRDefault="00516B0D">
      <w:pPr>
        <w:pStyle w:val="Titolo2"/>
        <w:ind w:left="3120"/>
      </w:pPr>
      <w:r>
        <w:t>Art.</w:t>
      </w:r>
      <w:r>
        <w:rPr>
          <w:spacing w:val="-2"/>
        </w:rPr>
        <w:t xml:space="preserve"> </w:t>
      </w:r>
      <w:r>
        <w:t>8</w:t>
      </w:r>
      <w:r>
        <w:rPr>
          <w:spacing w:val="-2"/>
        </w:rPr>
        <w:t xml:space="preserve"> </w:t>
      </w:r>
      <w:r>
        <w:t>-</w:t>
      </w:r>
      <w:r>
        <w:rPr>
          <w:spacing w:val="-3"/>
        </w:rPr>
        <w:t xml:space="preserve"> </w:t>
      </w:r>
      <w:r>
        <w:t xml:space="preserve">Decadenza </w:t>
      </w:r>
      <w:r>
        <w:rPr>
          <w:spacing w:val="-2"/>
        </w:rPr>
        <w:t>dell’accreditamento</w:t>
      </w:r>
    </w:p>
    <w:p w14:paraId="6526F33B" w14:textId="77777777" w:rsidR="003A211E" w:rsidRDefault="00516B0D">
      <w:pPr>
        <w:pStyle w:val="Corpotesto"/>
        <w:spacing w:before="117"/>
        <w:ind w:right="137"/>
        <w:jc w:val="both"/>
      </w:pPr>
      <w:r>
        <w:t>Sarà disposta la decadenza dall’accreditamento in caso di inadempimento grave degli obblighi del presente patto. Il Comune contesta l’inadempimento grave con</w:t>
      </w:r>
      <w:r>
        <w:rPr>
          <w:spacing w:val="-1"/>
        </w:rPr>
        <w:t xml:space="preserve"> </w:t>
      </w:r>
      <w:r>
        <w:t>nota scritta da</w:t>
      </w:r>
      <w:r>
        <w:rPr>
          <w:spacing w:val="-1"/>
        </w:rPr>
        <w:t xml:space="preserve"> </w:t>
      </w:r>
      <w:r>
        <w:t>inoltrare</w:t>
      </w:r>
      <w:r>
        <w:rPr>
          <w:spacing w:val="-1"/>
        </w:rPr>
        <w:t xml:space="preserve"> </w:t>
      </w:r>
      <w:r>
        <w:t>a mezzo PEC</w:t>
      </w:r>
      <w:r>
        <w:t>. L’Ente/Ditta può produrre</w:t>
      </w:r>
      <w:r>
        <w:rPr>
          <w:spacing w:val="-4"/>
        </w:rPr>
        <w:t xml:space="preserve"> </w:t>
      </w:r>
      <w:r>
        <w:t>osservazioni</w:t>
      </w:r>
      <w:r>
        <w:rPr>
          <w:spacing w:val="-4"/>
        </w:rPr>
        <w:t xml:space="preserve"> </w:t>
      </w:r>
      <w:r>
        <w:t>entro</w:t>
      </w:r>
      <w:r>
        <w:rPr>
          <w:spacing w:val="-7"/>
        </w:rPr>
        <w:t xml:space="preserve"> </w:t>
      </w:r>
      <w:r>
        <w:t>dieci</w:t>
      </w:r>
      <w:r>
        <w:rPr>
          <w:spacing w:val="-4"/>
        </w:rPr>
        <w:t xml:space="preserve"> </w:t>
      </w:r>
      <w:r>
        <w:t>giorni.</w:t>
      </w:r>
      <w:r>
        <w:rPr>
          <w:spacing w:val="-5"/>
        </w:rPr>
        <w:t xml:space="preserve"> </w:t>
      </w:r>
      <w:r>
        <w:t>Rimane</w:t>
      </w:r>
      <w:r>
        <w:rPr>
          <w:spacing w:val="-4"/>
        </w:rPr>
        <w:t xml:space="preserve"> </w:t>
      </w:r>
      <w:r>
        <w:t>insindacabile</w:t>
      </w:r>
      <w:r>
        <w:rPr>
          <w:spacing w:val="-7"/>
        </w:rPr>
        <w:t xml:space="preserve"> </w:t>
      </w:r>
      <w:r>
        <w:t>il</w:t>
      </w:r>
      <w:r>
        <w:rPr>
          <w:spacing w:val="-4"/>
        </w:rPr>
        <w:t xml:space="preserve"> </w:t>
      </w:r>
      <w:r>
        <w:t>giudizio</w:t>
      </w:r>
      <w:r>
        <w:rPr>
          <w:spacing w:val="-5"/>
        </w:rPr>
        <w:t xml:space="preserve"> </w:t>
      </w:r>
      <w:r>
        <w:t>dell’Amministrazione</w:t>
      </w:r>
      <w:r>
        <w:rPr>
          <w:spacing w:val="-4"/>
        </w:rPr>
        <w:t xml:space="preserve"> </w:t>
      </w:r>
      <w:r>
        <w:t>ed</w:t>
      </w:r>
      <w:r>
        <w:rPr>
          <w:spacing w:val="-4"/>
        </w:rPr>
        <w:t xml:space="preserve"> </w:t>
      </w:r>
      <w:r>
        <w:t>è</w:t>
      </w:r>
      <w:r>
        <w:rPr>
          <w:spacing w:val="-4"/>
        </w:rPr>
        <w:t xml:space="preserve"> </w:t>
      </w:r>
      <w:r>
        <w:t>precluso all’Ente/Ditta qualunque ulteriore ricorso.</w:t>
      </w:r>
    </w:p>
    <w:p w14:paraId="224DFCFF" w14:textId="77777777" w:rsidR="003A211E" w:rsidRDefault="00516B0D">
      <w:pPr>
        <w:pStyle w:val="Titolo2"/>
        <w:spacing w:before="78"/>
        <w:ind w:left="4185"/>
      </w:pPr>
      <w:r>
        <w:t>Art.</w:t>
      </w:r>
      <w:r>
        <w:rPr>
          <w:spacing w:val="-1"/>
        </w:rPr>
        <w:t xml:space="preserve"> </w:t>
      </w:r>
      <w:r>
        <w:t xml:space="preserve">9 – </w:t>
      </w:r>
      <w:r>
        <w:rPr>
          <w:spacing w:val="-2"/>
        </w:rPr>
        <w:t>Penalità</w:t>
      </w:r>
    </w:p>
    <w:p w14:paraId="24EF7EF5" w14:textId="77777777" w:rsidR="003A211E" w:rsidRDefault="00516B0D">
      <w:pPr>
        <w:pStyle w:val="Corpotesto"/>
        <w:spacing w:before="119"/>
        <w:ind w:right="144"/>
        <w:jc w:val="both"/>
      </w:pPr>
      <w:r>
        <w:t xml:space="preserve">Il Consorzio, a tutela delle norme contenute nel presente </w:t>
      </w:r>
      <w:r>
        <w:t>Patto, si riserva la facoltà di applicare penalità, fatto salvo l’obbligo della eliminazione delle carenze o inadempienze contestate, riguardanti la mancata effettuazione delle prestazioni previste nel progetto, anche parziale, che inficiano la qualità del</w:t>
      </w:r>
      <w:r>
        <w:t xml:space="preserve"> servizio.</w:t>
      </w:r>
    </w:p>
    <w:p w14:paraId="12E638F3" w14:textId="77777777" w:rsidR="003A211E" w:rsidRDefault="00516B0D">
      <w:pPr>
        <w:pStyle w:val="Corpotesto"/>
        <w:ind w:right="142"/>
        <w:jc w:val="both"/>
      </w:pPr>
      <w:r>
        <w:t>L’applicazione della penale dovrà essere preceduta da regolare contestazione scritta (tramite PEC) dell’inadempienza</w:t>
      </w:r>
      <w:r>
        <w:rPr>
          <w:spacing w:val="-2"/>
        </w:rPr>
        <w:t xml:space="preserve"> </w:t>
      </w:r>
      <w:r>
        <w:t>alla</w:t>
      </w:r>
      <w:r>
        <w:rPr>
          <w:spacing w:val="-2"/>
        </w:rPr>
        <w:t xml:space="preserve"> </w:t>
      </w:r>
      <w:r>
        <w:t>quale</w:t>
      </w:r>
      <w:r>
        <w:rPr>
          <w:spacing w:val="-2"/>
        </w:rPr>
        <w:t xml:space="preserve"> </w:t>
      </w:r>
      <w:r>
        <w:t>l’affidatario</w:t>
      </w:r>
      <w:r>
        <w:rPr>
          <w:spacing w:val="-2"/>
        </w:rPr>
        <w:t xml:space="preserve"> </w:t>
      </w:r>
      <w:r>
        <w:t>avrà</w:t>
      </w:r>
      <w:r>
        <w:rPr>
          <w:spacing w:val="-2"/>
        </w:rPr>
        <w:t xml:space="preserve"> </w:t>
      </w:r>
      <w:r>
        <w:t>la</w:t>
      </w:r>
      <w:r>
        <w:rPr>
          <w:spacing w:val="-2"/>
        </w:rPr>
        <w:t xml:space="preserve"> </w:t>
      </w:r>
      <w:r>
        <w:t>facoltà</w:t>
      </w:r>
      <w:r>
        <w:rPr>
          <w:spacing w:val="-2"/>
        </w:rPr>
        <w:t xml:space="preserve"> </w:t>
      </w:r>
      <w:r>
        <w:t>di</w:t>
      </w:r>
      <w:r>
        <w:rPr>
          <w:spacing w:val="-1"/>
        </w:rPr>
        <w:t xml:space="preserve"> </w:t>
      </w:r>
      <w:r>
        <w:t>prestare</w:t>
      </w:r>
      <w:r>
        <w:rPr>
          <w:spacing w:val="-2"/>
        </w:rPr>
        <w:t xml:space="preserve"> </w:t>
      </w:r>
      <w:r>
        <w:t>le</w:t>
      </w:r>
      <w:r>
        <w:rPr>
          <w:spacing w:val="-2"/>
        </w:rPr>
        <w:t xml:space="preserve"> </w:t>
      </w:r>
      <w:r>
        <w:t>sue</w:t>
      </w:r>
      <w:r>
        <w:rPr>
          <w:spacing w:val="-4"/>
        </w:rPr>
        <w:t xml:space="preserve"> </w:t>
      </w:r>
      <w:r>
        <w:t>controdeduzioni</w:t>
      </w:r>
      <w:r>
        <w:rPr>
          <w:spacing w:val="-4"/>
        </w:rPr>
        <w:t xml:space="preserve"> </w:t>
      </w:r>
      <w:r>
        <w:t>entro</w:t>
      </w:r>
      <w:r>
        <w:rPr>
          <w:spacing w:val="-2"/>
        </w:rPr>
        <w:t xml:space="preserve"> </w:t>
      </w:r>
      <w:r>
        <w:t>e</w:t>
      </w:r>
      <w:r>
        <w:rPr>
          <w:spacing w:val="-2"/>
        </w:rPr>
        <w:t xml:space="preserve"> </w:t>
      </w:r>
      <w:r>
        <w:t>non</w:t>
      </w:r>
      <w:r>
        <w:rPr>
          <w:spacing w:val="-2"/>
        </w:rPr>
        <w:t xml:space="preserve"> </w:t>
      </w:r>
      <w:r>
        <w:t>oltre</w:t>
      </w:r>
      <w:r>
        <w:rPr>
          <w:spacing w:val="-2"/>
        </w:rPr>
        <w:t xml:space="preserve"> 5</w:t>
      </w:r>
      <w:r>
        <w:t xml:space="preserve"> (cinque) giorni dal ricevimento </w:t>
      </w:r>
      <w:r>
        <w:t>della stessa.</w:t>
      </w:r>
    </w:p>
    <w:p w14:paraId="252381BE" w14:textId="77777777" w:rsidR="003A211E" w:rsidRDefault="00516B0D">
      <w:pPr>
        <w:pStyle w:val="Corpotesto"/>
        <w:spacing w:before="160"/>
        <w:ind w:right="141"/>
        <w:jc w:val="both"/>
      </w:pPr>
      <w:r>
        <w:t>L’Amministrazione si riserva, in ogni caso, la possibilità di ovviare agli inconvenienti, mancanze e inadempimenti addebitando ogni eventuale spesa all’aggiudicatario, a carico del quale restano altresì tutti gli ulteriori</w:t>
      </w:r>
      <w:r>
        <w:rPr>
          <w:spacing w:val="-5"/>
        </w:rPr>
        <w:t xml:space="preserve"> </w:t>
      </w:r>
      <w:r>
        <w:t>oneri</w:t>
      </w:r>
      <w:r>
        <w:rPr>
          <w:spacing w:val="-7"/>
        </w:rPr>
        <w:t xml:space="preserve"> </w:t>
      </w:r>
      <w:r>
        <w:t>e</w:t>
      </w:r>
      <w:r>
        <w:rPr>
          <w:spacing w:val="-5"/>
        </w:rPr>
        <w:t xml:space="preserve"> </w:t>
      </w:r>
      <w:r>
        <w:t>passività</w:t>
      </w:r>
      <w:r>
        <w:rPr>
          <w:spacing w:val="-5"/>
        </w:rPr>
        <w:t xml:space="preserve"> </w:t>
      </w:r>
      <w:r>
        <w:t>d</w:t>
      </w:r>
      <w:r>
        <w:t>erivanti</w:t>
      </w:r>
      <w:r>
        <w:rPr>
          <w:spacing w:val="-5"/>
        </w:rPr>
        <w:t xml:space="preserve"> </w:t>
      </w:r>
      <w:r>
        <w:t>da</w:t>
      </w:r>
      <w:r>
        <w:rPr>
          <w:spacing w:val="-5"/>
        </w:rPr>
        <w:t xml:space="preserve"> </w:t>
      </w:r>
      <w:r>
        <w:t>dette</w:t>
      </w:r>
      <w:r>
        <w:rPr>
          <w:spacing w:val="-8"/>
        </w:rPr>
        <w:t xml:space="preserve"> </w:t>
      </w:r>
      <w:r>
        <w:t>inadempienze</w:t>
      </w:r>
      <w:r>
        <w:rPr>
          <w:spacing w:val="-5"/>
        </w:rPr>
        <w:t xml:space="preserve"> </w:t>
      </w:r>
      <w:r>
        <w:t>e</w:t>
      </w:r>
      <w:r>
        <w:rPr>
          <w:spacing w:val="-8"/>
        </w:rPr>
        <w:t xml:space="preserve"> </w:t>
      </w:r>
      <w:r>
        <w:t>dai</w:t>
      </w:r>
      <w:r>
        <w:rPr>
          <w:spacing w:val="-7"/>
        </w:rPr>
        <w:t xml:space="preserve"> </w:t>
      </w:r>
      <w:r>
        <w:t>provvedimenti</w:t>
      </w:r>
      <w:r>
        <w:rPr>
          <w:spacing w:val="-7"/>
        </w:rPr>
        <w:t xml:space="preserve"> </w:t>
      </w:r>
      <w:r>
        <w:t>che</w:t>
      </w:r>
      <w:r>
        <w:rPr>
          <w:spacing w:val="-9"/>
        </w:rPr>
        <w:t xml:space="preserve"> </w:t>
      </w:r>
      <w:r>
        <w:t>il</w:t>
      </w:r>
      <w:r>
        <w:rPr>
          <w:spacing w:val="-7"/>
        </w:rPr>
        <w:t xml:space="preserve"> </w:t>
      </w:r>
      <w:r>
        <w:t>Consorzio</w:t>
      </w:r>
      <w:r>
        <w:rPr>
          <w:spacing w:val="-8"/>
        </w:rPr>
        <w:t xml:space="preserve"> </w:t>
      </w:r>
      <w:r>
        <w:t>sarà</w:t>
      </w:r>
      <w:r>
        <w:rPr>
          <w:spacing w:val="-8"/>
        </w:rPr>
        <w:t xml:space="preserve"> </w:t>
      </w:r>
      <w:r>
        <w:t>costretto</w:t>
      </w:r>
      <w:r>
        <w:rPr>
          <w:spacing w:val="-8"/>
        </w:rPr>
        <w:t xml:space="preserve"> </w:t>
      </w:r>
      <w:r>
        <w:t>ad adottare di conseguenza.</w:t>
      </w:r>
    </w:p>
    <w:p w14:paraId="5E352A17" w14:textId="77777777" w:rsidR="003A211E" w:rsidRDefault="00516B0D">
      <w:pPr>
        <w:pStyle w:val="Corpotesto"/>
        <w:spacing w:before="197"/>
        <w:jc w:val="both"/>
      </w:pPr>
      <w:r>
        <w:t>Nel</w:t>
      </w:r>
      <w:r>
        <w:rPr>
          <w:spacing w:val="-4"/>
        </w:rPr>
        <w:t xml:space="preserve"> </w:t>
      </w:r>
      <w:r>
        <w:t>caso</w:t>
      </w:r>
      <w:r>
        <w:rPr>
          <w:spacing w:val="-2"/>
        </w:rPr>
        <w:t xml:space="preserve"> </w:t>
      </w:r>
      <w:r>
        <w:t>di</w:t>
      </w:r>
      <w:r>
        <w:rPr>
          <w:spacing w:val="-1"/>
        </w:rPr>
        <w:t xml:space="preserve"> </w:t>
      </w:r>
      <w:r>
        <w:t>applicazione</w:t>
      </w:r>
      <w:r>
        <w:rPr>
          <w:spacing w:val="-4"/>
        </w:rPr>
        <w:t xml:space="preserve"> </w:t>
      </w:r>
      <w:r>
        <w:t>di</w:t>
      </w:r>
      <w:r>
        <w:rPr>
          <w:spacing w:val="-4"/>
        </w:rPr>
        <w:t xml:space="preserve"> </w:t>
      </w:r>
      <w:r>
        <w:t>tre</w:t>
      </w:r>
      <w:r>
        <w:rPr>
          <w:spacing w:val="-4"/>
        </w:rPr>
        <w:t xml:space="preserve"> </w:t>
      </w:r>
      <w:r>
        <w:t>penali,</w:t>
      </w:r>
      <w:r>
        <w:rPr>
          <w:spacing w:val="-5"/>
        </w:rPr>
        <w:t xml:space="preserve"> </w:t>
      </w:r>
      <w:r>
        <w:t>si</w:t>
      </w:r>
      <w:r>
        <w:rPr>
          <w:spacing w:val="-3"/>
        </w:rPr>
        <w:t xml:space="preserve"> </w:t>
      </w:r>
      <w:r>
        <w:t>procederà</w:t>
      </w:r>
      <w:r>
        <w:rPr>
          <w:spacing w:val="-4"/>
        </w:rPr>
        <w:t xml:space="preserve"> </w:t>
      </w:r>
      <w:r>
        <w:t>alla</w:t>
      </w:r>
      <w:r>
        <w:rPr>
          <w:spacing w:val="-4"/>
        </w:rPr>
        <w:t xml:space="preserve"> </w:t>
      </w:r>
      <w:r>
        <w:t>revoca</w:t>
      </w:r>
      <w:r>
        <w:rPr>
          <w:spacing w:val="-2"/>
        </w:rPr>
        <w:t xml:space="preserve"> dell’accreditamento.</w:t>
      </w:r>
    </w:p>
    <w:p w14:paraId="389CACEA" w14:textId="77777777" w:rsidR="003A211E" w:rsidRDefault="003A211E">
      <w:pPr>
        <w:pStyle w:val="Corpotesto"/>
        <w:spacing w:before="121"/>
        <w:ind w:left="0"/>
      </w:pPr>
    </w:p>
    <w:p w14:paraId="6DA270CF" w14:textId="77777777" w:rsidR="003A211E" w:rsidRDefault="00516B0D">
      <w:pPr>
        <w:pStyle w:val="Titolo2"/>
        <w:ind w:left="3259"/>
        <w:jc w:val="left"/>
      </w:pPr>
      <w:r>
        <w:t>Art.10</w:t>
      </w:r>
      <w:r>
        <w:rPr>
          <w:spacing w:val="-9"/>
        </w:rPr>
        <w:t xml:space="preserve"> </w:t>
      </w:r>
      <w:r>
        <w:t>-</w:t>
      </w:r>
      <w:r>
        <w:rPr>
          <w:spacing w:val="-2"/>
        </w:rPr>
        <w:t xml:space="preserve"> </w:t>
      </w:r>
      <w:r>
        <w:t>Clausola</w:t>
      </w:r>
      <w:r>
        <w:rPr>
          <w:spacing w:val="-6"/>
        </w:rPr>
        <w:t xml:space="preserve"> </w:t>
      </w:r>
      <w:r>
        <w:t>risolutiva</w:t>
      </w:r>
      <w:r>
        <w:rPr>
          <w:spacing w:val="-3"/>
        </w:rPr>
        <w:t xml:space="preserve"> </w:t>
      </w:r>
      <w:r>
        <w:rPr>
          <w:spacing w:val="-2"/>
        </w:rPr>
        <w:t>espressa</w:t>
      </w:r>
    </w:p>
    <w:p w14:paraId="0BCEB34F" w14:textId="171F4CD3" w:rsidR="003A211E" w:rsidRDefault="00516B0D">
      <w:pPr>
        <w:pStyle w:val="Corpotesto"/>
        <w:spacing w:before="119"/>
        <w:ind w:right="148"/>
        <w:jc w:val="both"/>
      </w:pPr>
      <w:r>
        <w:t xml:space="preserve">Ai sensi </w:t>
      </w:r>
      <w:r>
        <w:t xml:space="preserve">dell’art. 1456 del C.C. costituiscono cause di risoluzione </w:t>
      </w:r>
      <w:r>
        <w:t>gravi violazioni</w:t>
      </w:r>
      <w:r>
        <w:rPr>
          <w:spacing w:val="80"/>
        </w:rPr>
        <w:t xml:space="preserve"> </w:t>
      </w:r>
      <w:r>
        <w:t>e/o inosservanze delle disposizioni legislative e regolamentari, nonché delle norme del presente documento.</w:t>
      </w:r>
    </w:p>
    <w:p w14:paraId="13C185CA" w14:textId="77777777" w:rsidR="003A211E" w:rsidRDefault="003A211E">
      <w:pPr>
        <w:pStyle w:val="Corpotesto"/>
        <w:spacing w:before="122"/>
        <w:ind w:left="0"/>
      </w:pPr>
    </w:p>
    <w:p w14:paraId="023650AE" w14:textId="77777777" w:rsidR="003A211E" w:rsidRDefault="00516B0D">
      <w:pPr>
        <w:pStyle w:val="Titolo2"/>
        <w:ind w:right="15"/>
        <w:jc w:val="center"/>
      </w:pPr>
      <w:r>
        <w:t>Art.</w:t>
      </w:r>
      <w:r>
        <w:rPr>
          <w:spacing w:val="-2"/>
        </w:rPr>
        <w:t xml:space="preserve"> </w:t>
      </w:r>
      <w:r>
        <w:t>11</w:t>
      </w:r>
      <w:r>
        <w:rPr>
          <w:spacing w:val="-2"/>
        </w:rPr>
        <w:t xml:space="preserve"> </w:t>
      </w:r>
      <w:r>
        <w:t>–</w:t>
      </w:r>
      <w:r>
        <w:rPr>
          <w:spacing w:val="-1"/>
        </w:rPr>
        <w:t xml:space="preserve"> </w:t>
      </w:r>
      <w:r>
        <w:t>Trattamento</w:t>
      </w:r>
      <w:r>
        <w:rPr>
          <w:spacing w:val="-4"/>
        </w:rPr>
        <w:t xml:space="preserve"> </w:t>
      </w:r>
      <w:r>
        <w:t>dei</w:t>
      </w:r>
      <w:r>
        <w:rPr>
          <w:spacing w:val="-4"/>
        </w:rPr>
        <w:t xml:space="preserve"> </w:t>
      </w:r>
      <w:r>
        <w:t xml:space="preserve">dati </w:t>
      </w:r>
      <w:r>
        <w:rPr>
          <w:spacing w:val="-2"/>
        </w:rPr>
        <w:t>personali</w:t>
      </w:r>
    </w:p>
    <w:p w14:paraId="78C1E2D2" w14:textId="77777777" w:rsidR="003A211E" w:rsidRDefault="00516B0D">
      <w:pPr>
        <w:pStyle w:val="Corpotesto"/>
        <w:spacing w:before="119"/>
        <w:jc w:val="both"/>
      </w:pPr>
      <w:r>
        <w:t>Come</w:t>
      </w:r>
      <w:r>
        <w:rPr>
          <w:spacing w:val="-7"/>
        </w:rPr>
        <w:t xml:space="preserve"> </w:t>
      </w:r>
      <w:r>
        <w:t>da</w:t>
      </w:r>
      <w:r>
        <w:rPr>
          <w:spacing w:val="-4"/>
        </w:rPr>
        <w:t xml:space="preserve"> </w:t>
      </w:r>
      <w:r>
        <w:t>“Informativa</w:t>
      </w:r>
      <w:r>
        <w:rPr>
          <w:spacing w:val="-7"/>
        </w:rPr>
        <w:t xml:space="preserve"> </w:t>
      </w:r>
      <w:r>
        <w:t>sul</w:t>
      </w:r>
      <w:r>
        <w:rPr>
          <w:spacing w:val="-5"/>
        </w:rPr>
        <w:t xml:space="preserve"> </w:t>
      </w:r>
      <w:r>
        <w:t>trattamento</w:t>
      </w:r>
      <w:r>
        <w:rPr>
          <w:spacing w:val="-5"/>
        </w:rPr>
        <w:t xml:space="preserve"> </w:t>
      </w:r>
      <w:r>
        <w:t>dei</w:t>
      </w:r>
      <w:r>
        <w:rPr>
          <w:spacing w:val="-3"/>
        </w:rPr>
        <w:t xml:space="preserve"> </w:t>
      </w:r>
      <w:r>
        <w:t>dati</w:t>
      </w:r>
      <w:r>
        <w:rPr>
          <w:spacing w:val="-4"/>
        </w:rPr>
        <w:t xml:space="preserve"> </w:t>
      </w:r>
      <w:r>
        <w:t>personali”,</w:t>
      </w:r>
      <w:r>
        <w:rPr>
          <w:spacing w:val="-4"/>
        </w:rPr>
        <w:t xml:space="preserve"> </w:t>
      </w:r>
      <w:r>
        <w:t>allegata</w:t>
      </w:r>
      <w:r>
        <w:rPr>
          <w:spacing w:val="-5"/>
        </w:rPr>
        <w:t xml:space="preserve"> </w:t>
      </w:r>
      <w:r>
        <w:t>all’avviso</w:t>
      </w:r>
      <w:r>
        <w:rPr>
          <w:spacing w:val="-4"/>
        </w:rPr>
        <w:t xml:space="preserve"> </w:t>
      </w:r>
      <w:r>
        <w:t>di</w:t>
      </w:r>
      <w:r>
        <w:rPr>
          <w:spacing w:val="-6"/>
        </w:rPr>
        <w:t xml:space="preserve"> </w:t>
      </w:r>
      <w:r>
        <w:rPr>
          <w:spacing w:val="-2"/>
        </w:rPr>
        <w:t>accreditamento.</w:t>
      </w:r>
    </w:p>
    <w:p w14:paraId="41279AA9" w14:textId="77777777" w:rsidR="003A211E" w:rsidRDefault="003A211E">
      <w:pPr>
        <w:pStyle w:val="Corpotesto"/>
        <w:spacing w:before="121"/>
        <w:ind w:left="0"/>
      </w:pPr>
    </w:p>
    <w:p w14:paraId="2765266E" w14:textId="77777777" w:rsidR="003A211E" w:rsidRDefault="00516B0D">
      <w:pPr>
        <w:pStyle w:val="Titolo2"/>
        <w:ind w:left="3499"/>
      </w:pPr>
      <w:r>
        <w:t>Art.12-</w:t>
      </w:r>
      <w:r>
        <w:rPr>
          <w:spacing w:val="-4"/>
        </w:rPr>
        <w:t xml:space="preserve"> </w:t>
      </w:r>
      <w:r>
        <w:t>Durata</w:t>
      </w:r>
      <w:r>
        <w:rPr>
          <w:spacing w:val="-4"/>
        </w:rPr>
        <w:t xml:space="preserve"> </w:t>
      </w:r>
      <w:r>
        <w:rPr>
          <w:spacing w:val="-2"/>
        </w:rPr>
        <w:t>accreditamento</w:t>
      </w:r>
    </w:p>
    <w:p w14:paraId="6E80060D" w14:textId="77777777" w:rsidR="003A211E" w:rsidRDefault="00516B0D">
      <w:pPr>
        <w:pStyle w:val="Corpotesto"/>
        <w:spacing w:before="119"/>
        <w:ind w:right="138"/>
        <w:jc w:val="both"/>
      </w:pPr>
      <w:r>
        <w:t>Il presente accreditamento ha validità per l’annualità 2025, salvo ulteriori proroghe come indicato nell’avviso. Il Consorzio si riserva</w:t>
      </w:r>
      <w:r>
        <w:t xml:space="preserve"> la facoltà di</w:t>
      </w:r>
      <w:r>
        <w:rPr>
          <w:spacing w:val="-11"/>
        </w:rPr>
        <w:t xml:space="preserve"> </w:t>
      </w:r>
      <w:r>
        <w:t>estenderne</w:t>
      </w:r>
      <w:r>
        <w:rPr>
          <w:spacing w:val="-12"/>
        </w:rPr>
        <w:t xml:space="preserve"> </w:t>
      </w:r>
      <w:r>
        <w:t>la</w:t>
      </w:r>
      <w:r>
        <w:rPr>
          <w:spacing w:val="-14"/>
        </w:rPr>
        <w:t xml:space="preserve"> </w:t>
      </w:r>
      <w:r>
        <w:t>validità</w:t>
      </w:r>
      <w:r>
        <w:rPr>
          <w:spacing w:val="-13"/>
        </w:rPr>
        <w:t xml:space="preserve"> </w:t>
      </w:r>
      <w:r>
        <w:t>temporale</w:t>
      </w:r>
      <w:r>
        <w:rPr>
          <w:spacing w:val="-12"/>
        </w:rPr>
        <w:t xml:space="preserve"> </w:t>
      </w:r>
      <w:r>
        <w:t>in</w:t>
      </w:r>
      <w:r>
        <w:rPr>
          <w:spacing w:val="-12"/>
        </w:rPr>
        <w:t xml:space="preserve"> </w:t>
      </w:r>
      <w:r>
        <w:t>accordo</w:t>
      </w:r>
      <w:r>
        <w:rPr>
          <w:spacing w:val="-14"/>
        </w:rPr>
        <w:t xml:space="preserve"> </w:t>
      </w:r>
      <w:r>
        <w:t>con</w:t>
      </w:r>
      <w:r>
        <w:rPr>
          <w:spacing w:val="-11"/>
        </w:rPr>
        <w:t xml:space="preserve"> </w:t>
      </w:r>
      <w:r>
        <w:t>la</w:t>
      </w:r>
      <w:r>
        <w:rPr>
          <w:spacing w:val="-12"/>
        </w:rPr>
        <w:t xml:space="preserve"> </w:t>
      </w:r>
      <w:r>
        <w:t>controparte,</w:t>
      </w:r>
      <w:r>
        <w:rPr>
          <w:spacing w:val="-12"/>
        </w:rPr>
        <w:t xml:space="preserve"> </w:t>
      </w:r>
      <w:r>
        <w:t>anche</w:t>
      </w:r>
      <w:r>
        <w:rPr>
          <w:spacing w:val="-11"/>
        </w:rPr>
        <w:t xml:space="preserve"> </w:t>
      </w:r>
      <w:r>
        <w:t>nell’ambito</w:t>
      </w:r>
      <w:r>
        <w:rPr>
          <w:spacing w:val="-12"/>
        </w:rPr>
        <w:t xml:space="preserve"> </w:t>
      </w:r>
      <w:r>
        <w:t>di</w:t>
      </w:r>
      <w:r>
        <w:rPr>
          <w:spacing w:val="-10"/>
        </w:rPr>
        <w:t xml:space="preserve"> </w:t>
      </w:r>
      <w:r>
        <w:t>altre</w:t>
      </w:r>
      <w:r>
        <w:rPr>
          <w:spacing w:val="-12"/>
        </w:rPr>
        <w:t xml:space="preserve"> </w:t>
      </w:r>
      <w:r>
        <w:t>misure</w:t>
      </w:r>
      <w:r>
        <w:rPr>
          <w:spacing w:val="-12"/>
        </w:rPr>
        <w:t xml:space="preserve"> </w:t>
      </w:r>
      <w:r>
        <w:t>con</w:t>
      </w:r>
      <w:r>
        <w:rPr>
          <w:spacing w:val="-12"/>
        </w:rPr>
        <w:t xml:space="preserve"> </w:t>
      </w:r>
      <w:r>
        <w:t>analoga finalità,</w:t>
      </w:r>
      <w:r>
        <w:rPr>
          <w:spacing w:val="-10"/>
        </w:rPr>
        <w:t xml:space="preserve"> </w:t>
      </w:r>
      <w:r>
        <w:t>eventualmente</w:t>
      </w:r>
      <w:r>
        <w:rPr>
          <w:spacing w:val="-9"/>
        </w:rPr>
        <w:t xml:space="preserve"> </w:t>
      </w:r>
      <w:r>
        <w:t>finanziate</w:t>
      </w:r>
      <w:r>
        <w:rPr>
          <w:spacing w:val="-10"/>
        </w:rPr>
        <w:t xml:space="preserve"> </w:t>
      </w:r>
      <w:r>
        <w:t>con</w:t>
      </w:r>
      <w:r>
        <w:rPr>
          <w:spacing w:val="-10"/>
        </w:rPr>
        <w:t xml:space="preserve"> </w:t>
      </w:r>
      <w:r>
        <w:t>fondi</w:t>
      </w:r>
      <w:r>
        <w:rPr>
          <w:spacing w:val="-10"/>
        </w:rPr>
        <w:t xml:space="preserve"> </w:t>
      </w:r>
      <w:r>
        <w:t>diversi.</w:t>
      </w:r>
      <w:r>
        <w:rPr>
          <w:spacing w:val="-10"/>
        </w:rPr>
        <w:t xml:space="preserve"> </w:t>
      </w:r>
      <w:r>
        <w:t>In</w:t>
      </w:r>
      <w:r>
        <w:rPr>
          <w:spacing w:val="-10"/>
        </w:rPr>
        <w:t xml:space="preserve"> </w:t>
      </w:r>
      <w:r>
        <w:t>tal</w:t>
      </w:r>
      <w:r>
        <w:rPr>
          <w:spacing w:val="-9"/>
        </w:rPr>
        <w:t xml:space="preserve"> </w:t>
      </w:r>
      <w:r>
        <w:t>caso</w:t>
      </w:r>
      <w:r>
        <w:rPr>
          <w:spacing w:val="-9"/>
        </w:rPr>
        <w:t xml:space="preserve"> </w:t>
      </w:r>
      <w:r>
        <w:t>l’ente/ditta</w:t>
      </w:r>
      <w:r>
        <w:rPr>
          <w:spacing w:val="-10"/>
        </w:rPr>
        <w:t xml:space="preserve"> </w:t>
      </w:r>
      <w:r>
        <w:t>può</w:t>
      </w:r>
      <w:r>
        <w:rPr>
          <w:spacing w:val="-10"/>
        </w:rPr>
        <w:t xml:space="preserve"> </w:t>
      </w:r>
      <w:r>
        <w:t>comunicare</w:t>
      </w:r>
      <w:r>
        <w:rPr>
          <w:spacing w:val="-10"/>
        </w:rPr>
        <w:t xml:space="preserve"> </w:t>
      </w:r>
      <w:r>
        <w:t>per</w:t>
      </w:r>
      <w:r>
        <w:rPr>
          <w:spacing w:val="-9"/>
        </w:rPr>
        <w:t xml:space="preserve"> </w:t>
      </w:r>
      <w:r>
        <w:t>iscritto</w:t>
      </w:r>
      <w:r>
        <w:rPr>
          <w:spacing w:val="-10"/>
        </w:rPr>
        <w:t xml:space="preserve"> </w:t>
      </w:r>
      <w:r>
        <w:t xml:space="preserve">all’Ente </w:t>
      </w:r>
      <w:r>
        <w:t>l’intenzione di non aderire all’estensione temporale.</w:t>
      </w:r>
    </w:p>
    <w:p w14:paraId="4075147D" w14:textId="77777777" w:rsidR="003A211E" w:rsidRDefault="003A211E">
      <w:pPr>
        <w:pStyle w:val="Corpotesto"/>
        <w:spacing w:before="122"/>
        <w:ind w:left="0"/>
      </w:pPr>
    </w:p>
    <w:p w14:paraId="669FCB4F" w14:textId="77777777" w:rsidR="003A211E" w:rsidRDefault="00516B0D">
      <w:pPr>
        <w:pStyle w:val="Titolo2"/>
        <w:ind w:left="3597"/>
      </w:pPr>
      <w:r>
        <w:t>Art.13</w:t>
      </w:r>
      <w:r>
        <w:rPr>
          <w:spacing w:val="-4"/>
        </w:rPr>
        <w:t xml:space="preserve"> </w:t>
      </w:r>
      <w:r>
        <w:t>-</w:t>
      </w:r>
      <w:r>
        <w:rPr>
          <w:spacing w:val="-2"/>
        </w:rPr>
        <w:t xml:space="preserve"> </w:t>
      </w:r>
      <w:r>
        <w:t>Cessione</w:t>
      </w:r>
      <w:r>
        <w:rPr>
          <w:spacing w:val="-2"/>
        </w:rPr>
        <w:t xml:space="preserve"> </w:t>
      </w:r>
      <w:r>
        <w:t>del</w:t>
      </w:r>
      <w:r>
        <w:rPr>
          <w:spacing w:val="-3"/>
        </w:rPr>
        <w:t xml:space="preserve"> </w:t>
      </w:r>
      <w:r>
        <w:rPr>
          <w:spacing w:val="-2"/>
        </w:rPr>
        <w:t>servizio</w:t>
      </w:r>
    </w:p>
    <w:p w14:paraId="1B4795FB" w14:textId="77777777" w:rsidR="003A211E" w:rsidRDefault="00516B0D">
      <w:pPr>
        <w:pStyle w:val="Corpotesto"/>
        <w:spacing w:before="117"/>
        <w:ind w:right="148"/>
        <w:jc w:val="both"/>
      </w:pPr>
      <w:r>
        <w:t xml:space="preserve">È fatto divieto al Soggetto accreditato di porre in essere qualsiasi forma di cessione, anche parziale, delle </w:t>
      </w:r>
      <w:r>
        <w:lastRenderedPageBreak/>
        <w:t>prestazioni oggetto del presente patto.</w:t>
      </w:r>
    </w:p>
    <w:p w14:paraId="24517076" w14:textId="77777777" w:rsidR="003A211E" w:rsidRDefault="003A211E">
      <w:pPr>
        <w:pStyle w:val="Corpotesto"/>
        <w:spacing w:before="134"/>
        <w:ind w:left="0"/>
      </w:pPr>
    </w:p>
    <w:p w14:paraId="63543422" w14:textId="77777777" w:rsidR="003A211E" w:rsidRDefault="00516B0D">
      <w:pPr>
        <w:pStyle w:val="Titolo2"/>
        <w:ind w:left="3924"/>
        <w:jc w:val="left"/>
      </w:pPr>
      <w:r>
        <w:t>Art.</w:t>
      </w:r>
      <w:r>
        <w:rPr>
          <w:spacing w:val="-1"/>
        </w:rPr>
        <w:t xml:space="preserve"> </w:t>
      </w:r>
      <w:r>
        <w:t>14</w:t>
      </w:r>
      <w:r>
        <w:rPr>
          <w:spacing w:val="-2"/>
        </w:rPr>
        <w:t xml:space="preserve"> </w:t>
      </w:r>
      <w:r>
        <w:t>-</w:t>
      </w:r>
      <w:r>
        <w:rPr>
          <w:spacing w:val="1"/>
        </w:rPr>
        <w:t xml:space="preserve"> </w:t>
      </w:r>
      <w:r>
        <w:rPr>
          <w:spacing w:val="-2"/>
        </w:rPr>
        <w:t>Controver</w:t>
      </w:r>
      <w:r>
        <w:rPr>
          <w:spacing w:val="-2"/>
        </w:rPr>
        <w:t>sie</w:t>
      </w:r>
    </w:p>
    <w:p w14:paraId="3060F151" w14:textId="77777777" w:rsidR="003A211E" w:rsidRDefault="00516B0D">
      <w:pPr>
        <w:pStyle w:val="Corpotesto"/>
        <w:spacing w:before="117"/>
        <w:ind w:right="148"/>
        <w:jc w:val="both"/>
      </w:pPr>
      <w:r>
        <w:t>Per le controversie che potrebbero insorgere fra le parti e non definibili in via breve, il foro competente sarà quello di Santa Maria Capua Vetere.</w:t>
      </w:r>
    </w:p>
    <w:p w14:paraId="121678A9" w14:textId="77777777" w:rsidR="003A211E" w:rsidRDefault="003A211E">
      <w:pPr>
        <w:pStyle w:val="Corpotesto"/>
        <w:spacing w:before="121"/>
        <w:ind w:left="0"/>
      </w:pPr>
    </w:p>
    <w:p w14:paraId="031FA2C5" w14:textId="77777777" w:rsidR="003A211E" w:rsidRDefault="003A211E">
      <w:pPr>
        <w:pStyle w:val="Titolo2"/>
        <w:ind w:left="3703"/>
        <w:jc w:val="left"/>
      </w:pPr>
    </w:p>
    <w:p w14:paraId="6FB41BF5" w14:textId="77777777" w:rsidR="003A211E" w:rsidRDefault="003A211E">
      <w:pPr>
        <w:pStyle w:val="Titolo2"/>
        <w:ind w:left="3703"/>
        <w:jc w:val="left"/>
      </w:pPr>
    </w:p>
    <w:p w14:paraId="6BA16F47" w14:textId="77777777" w:rsidR="003A211E" w:rsidRDefault="00516B0D">
      <w:pPr>
        <w:pStyle w:val="Titolo2"/>
        <w:ind w:left="3703"/>
        <w:jc w:val="left"/>
      </w:pPr>
      <w:r>
        <w:t>Art.15</w:t>
      </w:r>
      <w:r>
        <w:rPr>
          <w:spacing w:val="-4"/>
        </w:rPr>
        <w:t xml:space="preserve"> </w:t>
      </w:r>
      <w:r>
        <w:t>-</w:t>
      </w:r>
      <w:r>
        <w:rPr>
          <w:spacing w:val="-1"/>
        </w:rPr>
        <w:t xml:space="preserve"> </w:t>
      </w:r>
      <w:r>
        <w:t>Soggetto</w:t>
      </w:r>
      <w:r>
        <w:rPr>
          <w:spacing w:val="-2"/>
        </w:rPr>
        <w:t xml:space="preserve"> referente</w:t>
      </w:r>
    </w:p>
    <w:p w14:paraId="2B36EF81" w14:textId="77777777" w:rsidR="003A211E" w:rsidRDefault="00516B0D">
      <w:pPr>
        <w:pStyle w:val="Corpotesto"/>
        <w:spacing w:before="119"/>
      </w:pPr>
      <w:r>
        <w:t>Il</w:t>
      </w:r>
      <w:r>
        <w:rPr>
          <w:spacing w:val="-4"/>
        </w:rPr>
        <w:t xml:space="preserve"> </w:t>
      </w:r>
      <w:r>
        <w:t>soggetto</w:t>
      </w:r>
      <w:r>
        <w:rPr>
          <w:spacing w:val="-6"/>
        </w:rPr>
        <w:t xml:space="preserve"> </w:t>
      </w:r>
      <w:r>
        <w:t>accreditato</w:t>
      </w:r>
      <w:r>
        <w:rPr>
          <w:spacing w:val="-5"/>
        </w:rPr>
        <w:t xml:space="preserve"> </w:t>
      </w:r>
      <w:r>
        <w:t>designa</w:t>
      </w:r>
      <w:r>
        <w:rPr>
          <w:spacing w:val="-3"/>
        </w:rPr>
        <w:t xml:space="preserve"> </w:t>
      </w:r>
      <w:r>
        <w:t>quale</w:t>
      </w:r>
      <w:r>
        <w:rPr>
          <w:spacing w:val="-3"/>
        </w:rPr>
        <w:t xml:space="preserve"> </w:t>
      </w:r>
      <w:r>
        <w:t>proprio</w:t>
      </w:r>
      <w:r>
        <w:rPr>
          <w:spacing w:val="-5"/>
        </w:rPr>
        <w:t xml:space="preserve"> </w:t>
      </w:r>
      <w:r>
        <w:t>referente</w:t>
      </w:r>
      <w:r>
        <w:rPr>
          <w:spacing w:val="-1"/>
        </w:rPr>
        <w:t xml:space="preserve"> </w:t>
      </w:r>
      <w:r>
        <w:t>per</w:t>
      </w:r>
      <w:r>
        <w:rPr>
          <w:spacing w:val="-4"/>
        </w:rPr>
        <w:t xml:space="preserve"> </w:t>
      </w:r>
      <w:r>
        <w:t>i</w:t>
      </w:r>
      <w:r>
        <w:rPr>
          <w:spacing w:val="-2"/>
        </w:rPr>
        <w:t xml:space="preserve"> </w:t>
      </w:r>
      <w:r>
        <w:t>rapporti</w:t>
      </w:r>
      <w:r>
        <w:rPr>
          <w:spacing w:val="-5"/>
        </w:rPr>
        <w:t xml:space="preserve"> </w:t>
      </w:r>
      <w:r>
        <w:t>con</w:t>
      </w:r>
      <w:r>
        <w:rPr>
          <w:spacing w:val="-4"/>
        </w:rPr>
        <w:t xml:space="preserve"> </w:t>
      </w:r>
      <w:r>
        <w:t>il</w:t>
      </w:r>
      <w:r>
        <w:rPr>
          <w:spacing w:val="-2"/>
        </w:rPr>
        <w:t xml:space="preserve"> </w:t>
      </w:r>
      <w:r>
        <w:t>Consorzio ed i Comuni ad esso afferenti</w:t>
      </w:r>
      <w:r>
        <w:rPr>
          <w:spacing w:val="-2"/>
        </w:rPr>
        <w:t>:</w:t>
      </w:r>
    </w:p>
    <w:p w14:paraId="758EF350" w14:textId="77777777" w:rsidR="003A211E" w:rsidRDefault="00516B0D">
      <w:pPr>
        <w:pStyle w:val="Corpotesto"/>
        <w:tabs>
          <w:tab w:val="left" w:pos="5310"/>
          <w:tab w:val="left" w:pos="5859"/>
        </w:tabs>
        <w:spacing w:before="24"/>
        <w:ind w:right="915"/>
      </w:pPr>
      <w:r>
        <w:rPr>
          <w:spacing w:val="-2"/>
        </w:rPr>
        <w:t>………………………………………………………….</w:t>
      </w:r>
      <w:r>
        <w:tab/>
      </w:r>
      <w:r>
        <w:rPr>
          <w:spacing w:val="-4"/>
        </w:rPr>
        <w:t>tel.</w:t>
      </w:r>
      <w:r>
        <w:tab/>
      </w:r>
      <w:r>
        <w:rPr>
          <w:spacing w:val="-2"/>
        </w:rPr>
        <w:t xml:space="preserve">…………………....………………. </w:t>
      </w:r>
      <w:r>
        <w:t>cell.</w:t>
      </w:r>
      <w:r>
        <w:rPr>
          <w:spacing w:val="74"/>
          <w:w w:val="150"/>
        </w:rPr>
        <w:t xml:space="preserve"> </w:t>
      </w:r>
      <w:r>
        <w:t>………..…………………,</w:t>
      </w:r>
      <w:r>
        <w:rPr>
          <w:spacing w:val="74"/>
          <w:w w:val="150"/>
        </w:rPr>
        <w:t xml:space="preserve"> </w:t>
      </w:r>
      <w:r>
        <w:t>e-mail</w:t>
      </w:r>
      <w:r>
        <w:rPr>
          <w:spacing w:val="-1"/>
        </w:rPr>
        <w:t xml:space="preserve"> </w:t>
      </w:r>
      <w:r>
        <w:rPr>
          <w:spacing w:val="-2"/>
        </w:rPr>
        <w:t>……………………………………………………………..</w:t>
      </w:r>
    </w:p>
    <w:p w14:paraId="081940E6" w14:textId="77777777" w:rsidR="003A211E" w:rsidRDefault="00516B0D">
      <w:pPr>
        <w:pStyle w:val="Corpotesto"/>
        <w:tabs>
          <w:tab w:val="left" w:leader="dot" w:pos="4503"/>
        </w:tabs>
        <w:spacing w:before="1"/>
      </w:pPr>
      <w:r>
        <w:rPr>
          <w:spacing w:val="-5"/>
        </w:rPr>
        <w:t>pec</w:t>
      </w:r>
      <w:r>
        <w:tab/>
        <w:t>ed</w:t>
      </w:r>
      <w:r>
        <w:rPr>
          <w:spacing w:val="13"/>
        </w:rPr>
        <w:t xml:space="preserve"> </w:t>
      </w:r>
      <w:r>
        <w:t>è</w:t>
      </w:r>
      <w:r>
        <w:rPr>
          <w:spacing w:val="18"/>
        </w:rPr>
        <w:t xml:space="preserve"> </w:t>
      </w:r>
      <w:r>
        <w:t>consapevole</w:t>
      </w:r>
      <w:r>
        <w:rPr>
          <w:spacing w:val="18"/>
        </w:rPr>
        <w:t xml:space="preserve"> </w:t>
      </w:r>
      <w:r>
        <w:t>che</w:t>
      </w:r>
      <w:r>
        <w:rPr>
          <w:spacing w:val="15"/>
        </w:rPr>
        <w:t xml:space="preserve"> </w:t>
      </w:r>
      <w:r>
        <w:t>ciascuna</w:t>
      </w:r>
      <w:r>
        <w:rPr>
          <w:spacing w:val="18"/>
        </w:rPr>
        <w:t xml:space="preserve"> </w:t>
      </w:r>
      <w:r>
        <w:t>comunicazione</w:t>
      </w:r>
      <w:r>
        <w:rPr>
          <w:spacing w:val="16"/>
        </w:rPr>
        <w:t xml:space="preserve"> </w:t>
      </w:r>
      <w:r>
        <w:t>sarà</w:t>
      </w:r>
      <w:r>
        <w:rPr>
          <w:spacing w:val="16"/>
        </w:rPr>
        <w:t xml:space="preserve"> </w:t>
      </w:r>
      <w:r>
        <w:rPr>
          <w:spacing w:val="-2"/>
        </w:rPr>
        <w:t>inviata</w:t>
      </w:r>
    </w:p>
    <w:p w14:paraId="4BDB5C58" w14:textId="77777777" w:rsidR="003A211E" w:rsidRDefault="00516B0D">
      <w:pPr>
        <w:pStyle w:val="Corpotesto"/>
        <w:spacing w:before="1"/>
        <w:ind w:right="140"/>
      </w:pPr>
      <w:r>
        <w:t>all’indirizzo</w:t>
      </w:r>
      <w:r>
        <w:rPr>
          <w:spacing w:val="-1"/>
        </w:rPr>
        <w:t xml:space="preserve"> </w:t>
      </w:r>
      <w:r>
        <w:t>PEC</w:t>
      </w:r>
      <w:r>
        <w:rPr>
          <w:spacing w:val="-3"/>
        </w:rPr>
        <w:t xml:space="preserve"> ed Mail </w:t>
      </w:r>
      <w:r>
        <w:t>comunicato</w:t>
      </w:r>
      <w:r>
        <w:rPr>
          <w:spacing w:val="-4"/>
        </w:rPr>
        <w:t xml:space="preserve"> </w:t>
      </w:r>
      <w:r>
        <w:t>in</w:t>
      </w:r>
      <w:r>
        <w:rPr>
          <w:spacing w:val="-1"/>
        </w:rPr>
        <w:t xml:space="preserve"> </w:t>
      </w:r>
      <w:r>
        <w:t>sede</w:t>
      </w:r>
      <w:r>
        <w:rPr>
          <w:spacing w:val="-3"/>
        </w:rPr>
        <w:t xml:space="preserve"> </w:t>
      </w:r>
      <w:r>
        <w:t>di sottoscrizione</w:t>
      </w:r>
      <w:r>
        <w:rPr>
          <w:spacing w:val="-3"/>
        </w:rPr>
        <w:t xml:space="preserve"> </w:t>
      </w:r>
      <w:r>
        <w:t>o</w:t>
      </w:r>
      <w:r>
        <w:rPr>
          <w:spacing w:val="-3"/>
        </w:rPr>
        <w:t xml:space="preserve"> </w:t>
      </w:r>
      <w:r>
        <w:t>modificato</w:t>
      </w:r>
      <w:r>
        <w:rPr>
          <w:spacing w:val="-1"/>
        </w:rPr>
        <w:t xml:space="preserve"> </w:t>
      </w:r>
      <w:r>
        <w:t>con</w:t>
      </w:r>
      <w:r>
        <w:rPr>
          <w:spacing w:val="-3"/>
        </w:rPr>
        <w:t xml:space="preserve"> </w:t>
      </w:r>
      <w:r>
        <w:t>comunicazione</w:t>
      </w:r>
      <w:r>
        <w:rPr>
          <w:spacing w:val="-3"/>
        </w:rPr>
        <w:t xml:space="preserve"> </w:t>
      </w:r>
      <w:r>
        <w:t>scritta in corso di attività.</w:t>
      </w:r>
    </w:p>
    <w:p w14:paraId="39727CED" w14:textId="77777777" w:rsidR="003A211E" w:rsidRDefault="003A211E">
      <w:pPr>
        <w:pStyle w:val="Corpotesto"/>
        <w:spacing w:before="29"/>
        <w:ind w:left="0"/>
        <w:rPr>
          <w:sz w:val="20"/>
        </w:rPr>
      </w:pPr>
    </w:p>
    <w:p w14:paraId="782F6B95" w14:textId="77777777" w:rsidR="003A211E" w:rsidRDefault="003A211E">
      <w:pPr>
        <w:sectPr w:rsidR="003A211E" w:rsidSect="00AC7262">
          <w:footerReference w:type="default" r:id="rId9"/>
          <w:pgSz w:w="11906" w:h="16838"/>
          <w:pgMar w:top="1320" w:right="992" w:bottom="851" w:left="992" w:header="0" w:footer="0" w:gutter="0"/>
          <w:cols w:space="720"/>
          <w:formProt w:val="0"/>
          <w:docGrid w:linePitch="100" w:charSpace="4096"/>
        </w:sectPr>
      </w:pPr>
    </w:p>
    <w:p w14:paraId="4E3F2B03" w14:textId="77777777" w:rsidR="003A211E" w:rsidRDefault="00516B0D">
      <w:pPr>
        <w:pStyle w:val="Titolo2"/>
        <w:spacing w:before="92"/>
        <w:ind w:left="140"/>
        <w:jc w:val="left"/>
      </w:pPr>
      <w:r>
        <w:t>Il</w:t>
      </w:r>
      <w:r>
        <w:rPr>
          <w:spacing w:val="-3"/>
        </w:rPr>
        <w:t xml:space="preserve"> </w:t>
      </w:r>
      <w:r>
        <w:t>Legale</w:t>
      </w:r>
      <w:r>
        <w:rPr>
          <w:spacing w:val="-5"/>
        </w:rPr>
        <w:t xml:space="preserve"> </w:t>
      </w:r>
      <w:r>
        <w:t>rappresentante</w:t>
      </w:r>
      <w:r>
        <w:rPr>
          <w:spacing w:val="-5"/>
        </w:rPr>
        <w:t xml:space="preserve"> </w:t>
      </w:r>
      <w:r>
        <w:rPr>
          <w:spacing w:val="-2"/>
        </w:rPr>
        <w:t>dell’Ente</w:t>
      </w:r>
    </w:p>
    <w:p w14:paraId="686203E7" w14:textId="77777777" w:rsidR="003A211E" w:rsidRDefault="00516B0D">
      <w:pPr>
        <w:rPr>
          <w:b/>
        </w:rPr>
      </w:pPr>
      <w:r>
        <w:br w:type="column"/>
      </w:r>
    </w:p>
    <w:p w14:paraId="133CB1C0" w14:textId="300999EC" w:rsidR="003A211E" w:rsidRDefault="00045764">
      <w:pPr>
        <w:pStyle w:val="Titolo2"/>
        <w:ind w:left="0" w:right="861"/>
        <w:jc w:val="center"/>
      </w:pPr>
      <w:r>
        <w:t xml:space="preserve">Il </w:t>
      </w:r>
      <w:r w:rsidR="00516B0D">
        <w:t xml:space="preserve">Direttore p.t. </w:t>
      </w:r>
    </w:p>
    <w:p w14:paraId="1A7BDDC1" w14:textId="77777777" w:rsidR="003A211E" w:rsidRDefault="00516B0D">
      <w:pPr>
        <w:pStyle w:val="Titolo2"/>
        <w:ind w:left="0" w:right="861"/>
        <w:jc w:val="center"/>
      </w:pPr>
      <w:r>
        <w:rPr>
          <w:spacing w:val="-3"/>
        </w:rPr>
        <w:t xml:space="preserve"> </w:t>
      </w:r>
    </w:p>
    <w:p w14:paraId="1CF70823" w14:textId="77777777" w:rsidR="003A211E" w:rsidRDefault="00516B0D">
      <w:pPr>
        <w:spacing w:before="1"/>
        <w:ind w:left="5" w:right="861"/>
        <w:jc w:val="center"/>
        <w:rPr>
          <w:i/>
        </w:rPr>
      </w:pPr>
      <w:r>
        <w:rPr>
          <w:i/>
        </w:rPr>
        <w:t>dott.ssa</w:t>
      </w:r>
      <w:r>
        <w:rPr>
          <w:i/>
          <w:spacing w:val="-4"/>
        </w:rPr>
        <w:t xml:space="preserve"> </w:t>
      </w:r>
      <w:r>
        <w:rPr>
          <w:i/>
        </w:rPr>
        <w:t>Rosamaria Ramella</w:t>
      </w:r>
    </w:p>
    <w:sectPr w:rsidR="003A211E">
      <w:type w:val="continuous"/>
      <w:pgSz w:w="11906" w:h="16838"/>
      <w:pgMar w:top="1320" w:right="992" w:bottom="280" w:left="992" w:header="0" w:footer="0" w:gutter="0"/>
      <w:cols w:num="2" w:space="720" w:equalWidth="0">
        <w:col w:w="3403" w:space="2704"/>
        <w:col w:w="3814"/>
      </w:cols>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F1869" w14:textId="77777777" w:rsidR="00516B0D" w:rsidRDefault="00516B0D" w:rsidP="00AC7262">
      <w:r>
        <w:separator/>
      </w:r>
    </w:p>
  </w:endnote>
  <w:endnote w:type="continuationSeparator" w:id="0">
    <w:p w14:paraId="47B90EBC" w14:textId="77777777" w:rsidR="00516B0D" w:rsidRDefault="00516B0D" w:rsidP="00A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749657"/>
      <w:docPartObj>
        <w:docPartGallery w:val="Page Numbers (Bottom of Page)"/>
        <w:docPartUnique/>
      </w:docPartObj>
    </w:sdtPr>
    <w:sdtContent>
      <w:p w14:paraId="3446F633" w14:textId="73796C21" w:rsidR="00AC7262" w:rsidRDefault="00AC7262">
        <w:pPr>
          <w:pStyle w:val="Pidipagina"/>
          <w:jc w:val="center"/>
        </w:pPr>
        <w:r>
          <w:fldChar w:fldCharType="begin"/>
        </w:r>
        <w:r>
          <w:instrText>PAGE   \* MERGEFORMAT</w:instrText>
        </w:r>
        <w:r>
          <w:fldChar w:fldCharType="separate"/>
        </w:r>
        <w:r>
          <w:t>2</w:t>
        </w:r>
        <w:r>
          <w:fldChar w:fldCharType="end"/>
        </w:r>
      </w:p>
    </w:sdtContent>
  </w:sdt>
  <w:p w14:paraId="059F403D" w14:textId="77777777" w:rsidR="00AC7262" w:rsidRDefault="00AC7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0DE0A" w14:textId="77777777" w:rsidR="00516B0D" w:rsidRDefault="00516B0D" w:rsidP="00AC7262">
      <w:r>
        <w:separator/>
      </w:r>
    </w:p>
  </w:footnote>
  <w:footnote w:type="continuationSeparator" w:id="0">
    <w:p w14:paraId="5070B07E" w14:textId="77777777" w:rsidR="00516B0D" w:rsidRDefault="00516B0D" w:rsidP="00AC7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37933"/>
    <w:multiLevelType w:val="multilevel"/>
    <w:tmpl w:val="B3FEC8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BD6B14"/>
    <w:multiLevelType w:val="multilevel"/>
    <w:tmpl w:val="6F0ECBCE"/>
    <w:lvl w:ilvl="0">
      <w:numFmt w:val="bullet"/>
      <w:lvlText w:val="-"/>
      <w:lvlJc w:val="left"/>
      <w:pPr>
        <w:tabs>
          <w:tab w:val="num" w:pos="0"/>
        </w:tabs>
        <w:ind w:left="861" w:hanging="721"/>
      </w:pPr>
      <w:rPr>
        <w:rFonts w:ascii="Times New Roman" w:hAnsi="Times New Roman" w:cs="Times New Roman" w:hint="default"/>
        <w:b w:val="0"/>
        <w:bCs w:val="0"/>
        <w:i w:val="0"/>
        <w:iCs w:val="0"/>
        <w:spacing w:val="0"/>
        <w:w w:val="100"/>
        <w:sz w:val="22"/>
        <w:szCs w:val="22"/>
        <w:lang w:val="it-IT" w:eastAsia="en-US" w:bidi="ar-SA"/>
      </w:rPr>
    </w:lvl>
    <w:lvl w:ilvl="1">
      <w:numFmt w:val="bullet"/>
      <w:lvlText w:val=""/>
      <w:lvlJc w:val="left"/>
      <w:pPr>
        <w:tabs>
          <w:tab w:val="num" w:pos="0"/>
        </w:tabs>
        <w:ind w:left="707" w:hanging="360"/>
      </w:pPr>
      <w:rPr>
        <w:rFonts w:ascii="Symbol" w:hAnsi="Symbol" w:cs="Symbol" w:hint="default"/>
        <w:b w:val="0"/>
        <w:bCs w:val="0"/>
        <w:i w:val="0"/>
        <w:iCs w:val="0"/>
        <w:spacing w:val="0"/>
        <w:w w:val="100"/>
        <w:sz w:val="22"/>
        <w:szCs w:val="22"/>
        <w:lang w:val="it-IT" w:eastAsia="en-US" w:bidi="ar-SA"/>
      </w:rPr>
    </w:lvl>
    <w:lvl w:ilvl="2">
      <w:numFmt w:val="bullet"/>
      <w:lvlText w:val=""/>
      <w:lvlJc w:val="left"/>
      <w:pPr>
        <w:tabs>
          <w:tab w:val="num" w:pos="0"/>
        </w:tabs>
        <w:ind w:left="1866" w:hanging="360"/>
      </w:pPr>
      <w:rPr>
        <w:rFonts w:ascii="Symbol" w:hAnsi="Symbol" w:cs="Symbol" w:hint="default"/>
        <w:lang w:val="it-IT" w:eastAsia="en-US" w:bidi="ar-SA"/>
      </w:rPr>
    </w:lvl>
    <w:lvl w:ilvl="3">
      <w:numFmt w:val="bullet"/>
      <w:lvlText w:val=""/>
      <w:lvlJc w:val="left"/>
      <w:pPr>
        <w:tabs>
          <w:tab w:val="num" w:pos="0"/>
        </w:tabs>
        <w:ind w:left="2872" w:hanging="360"/>
      </w:pPr>
      <w:rPr>
        <w:rFonts w:ascii="Symbol" w:hAnsi="Symbol" w:cs="Symbol" w:hint="default"/>
        <w:lang w:val="it-IT" w:eastAsia="en-US" w:bidi="ar-SA"/>
      </w:rPr>
    </w:lvl>
    <w:lvl w:ilvl="4">
      <w:numFmt w:val="bullet"/>
      <w:lvlText w:val=""/>
      <w:lvlJc w:val="left"/>
      <w:pPr>
        <w:tabs>
          <w:tab w:val="num" w:pos="0"/>
        </w:tabs>
        <w:ind w:left="3878" w:hanging="360"/>
      </w:pPr>
      <w:rPr>
        <w:rFonts w:ascii="Symbol" w:hAnsi="Symbol" w:cs="Symbol" w:hint="default"/>
        <w:lang w:val="it-IT" w:eastAsia="en-US" w:bidi="ar-SA"/>
      </w:rPr>
    </w:lvl>
    <w:lvl w:ilvl="5">
      <w:numFmt w:val="bullet"/>
      <w:lvlText w:val=""/>
      <w:lvlJc w:val="left"/>
      <w:pPr>
        <w:tabs>
          <w:tab w:val="num" w:pos="0"/>
        </w:tabs>
        <w:ind w:left="4884" w:hanging="360"/>
      </w:pPr>
      <w:rPr>
        <w:rFonts w:ascii="Symbol" w:hAnsi="Symbol" w:cs="Symbol" w:hint="default"/>
        <w:lang w:val="it-IT" w:eastAsia="en-US" w:bidi="ar-SA"/>
      </w:rPr>
    </w:lvl>
    <w:lvl w:ilvl="6">
      <w:numFmt w:val="bullet"/>
      <w:lvlText w:val=""/>
      <w:lvlJc w:val="left"/>
      <w:pPr>
        <w:tabs>
          <w:tab w:val="num" w:pos="0"/>
        </w:tabs>
        <w:ind w:left="5890" w:hanging="360"/>
      </w:pPr>
      <w:rPr>
        <w:rFonts w:ascii="Symbol" w:hAnsi="Symbol" w:cs="Symbol" w:hint="default"/>
        <w:lang w:val="it-IT" w:eastAsia="en-US" w:bidi="ar-SA"/>
      </w:rPr>
    </w:lvl>
    <w:lvl w:ilvl="7">
      <w:numFmt w:val="bullet"/>
      <w:lvlText w:val=""/>
      <w:lvlJc w:val="left"/>
      <w:pPr>
        <w:tabs>
          <w:tab w:val="num" w:pos="0"/>
        </w:tabs>
        <w:ind w:left="6896" w:hanging="360"/>
      </w:pPr>
      <w:rPr>
        <w:rFonts w:ascii="Symbol" w:hAnsi="Symbol" w:cs="Symbol" w:hint="default"/>
        <w:lang w:val="it-IT" w:eastAsia="en-US" w:bidi="ar-SA"/>
      </w:rPr>
    </w:lvl>
    <w:lvl w:ilvl="8">
      <w:numFmt w:val="bullet"/>
      <w:lvlText w:val=""/>
      <w:lvlJc w:val="left"/>
      <w:pPr>
        <w:tabs>
          <w:tab w:val="num" w:pos="0"/>
        </w:tabs>
        <w:ind w:left="7902" w:hanging="360"/>
      </w:pPr>
      <w:rPr>
        <w:rFonts w:ascii="Symbol" w:hAnsi="Symbol" w:cs="Symbol"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A211E"/>
    <w:rsid w:val="00045764"/>
    <w:rsid w:val="003A211E"/>
    <w:rsid w:val="00516B0D"/>
    <w:rsid w:val="00AC72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FC2B44"/>
  <w15:docId w15:val="{B3ED811F-8DB6-4A5B-B02D-D151A10E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spacing w:before="1"/>
      <w:ind w:left="17" w:right="3"/>
      <w:jc w:val="center"/>
      <w:outlineLvl w:val="0"/>
    </w:pPr>
    <w:rPr>
      <w:sz w:val="28"/>
      <w:szCs w:val="28"/>
    </w:rPr>
  </w:style>
  <w:style w:type="paragraph" w:styleId="Titolo2">
    <w:name w:val="heading 2"/>
    <w:basedOn w:val="Normale"/>
    <w:uiPriority w:val="9"/>
    <w:unhideWhenUsed/>
    <w:qFormat/>
    <w:pPr>
      <w:ind w:left="14"/>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spacing w:line="321" w:lineRule="exact"/>
      <w:ind w:left="14" w:right="15"/>
      <w:jc w:val="center"/>
    </w:pPr>
    <w:rPr>
      <w:b/>
      <w:bCs/>
      <w:sz w:val="28"/>
      <w:szCs w:val="28"/>
    </w:rPr>
  </w:style>
  <w:style w:type="paragraph" w:styleId="Corpotesto">
    <w:name w:val="Body Text"/>
    <w:basedOn w:val="Normale"/>
    <w:uiPriority w:val="1"/>
    <w:qFormat/>
    <w:pPr>
      <w:ind w:left="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1"/>
    <w:qFormat/>
    <w:pPr>
      <w:spacing w:before="59"/>
      <w:ind w:left="707" w:hanging="360"/>
      <w:jc w:val="both"/>
    </w:pPr>
  </w:style>
  <w:style w:type="paragraph" w:customStyle="1" w:styleId="TableParagraph">
    <w:name w:val="Table Paragraph"/>
    <w:basedOn w:val="Normale"/>
    <w:uiPriority w:val="1"/>
    <w:qFormat/>
  </w:style>
  <w:style w:type="paragraph" w:customStyle="1" w:styleId="Contenutocorniceuser">
    <w:name w:val="Contenuto cornice (user)"/>
    <w:basedOn w:val="Normale"/>
    <w:qFormat/>
  </w:style>
  <w:style w:type="paragraph" w:customStyle="1" w:styleId="Contenutocornice">
    <w:name w:val="Contenuto cornice"/>
    <w:basedOn w:val="Normale"/>
    <w:qFormat/>
  </w:style>
  <w:style w:type="numbering" w:customStyle="1" w:styleId="Nessunelencouser">
    <w:name w:val="Nessun elenco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AC7262"/>
    <w:pPr>
      <w:tabs>
        <w:tab w:val="center" w:pos="4819"/>
        <w:tab w:val="right" w:pos="9638"/>
      </w:tabs>
    </w:pPr>
  </w:style>
  <w:style w:type="character" w:customStyle="1" w:styleId="IntestazioneCarattere">
    <w:name w:val="Intestazione Carattere"/>
    <w:basedOn w:val="Carpredefinitoparagrafo"/>
    <w:link w:val="Intestazione"/>
    <w:uiPriority w:val="99"/>
    <w:rsid w:val="00AC726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C7262"/>
    <w:pPr>
      <w:tabs>
        <w:tab w:val="center" w:pos="4819"/>
        <w:tab w:val="right" w:pos="9638"/>
      </w:tabs>
    </w:pPr>
  </w:style>
  <w:style w:type="character" w:customStyle="1" w:styleId="PidipaginaCarattere">
    <w:name w:val="Piè di pagina Carattere"/>
    <w:basedOn w:val="Carpredefinitoparagrafo"/>
    <w:link w:val="Pidipagina"/>
    <w:uiPriority w:val="99"/>
    <w:rsid w:val="00AC7262"/>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2212</Words>
  <Characters>12614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dc:creator>
  <dc:description/>
  <cp:lastModifiedBy>Ambito-C9-3</cp:lastModifiedBy>
  <cp:revision>7</cp:revision>
  <dcterms:created xsi:type="dcterms:W3CDTF">2025-05-26T12:33:00Z</dcterms:created>
  <dcterms:modified xsi:type="dcterms:W3CDTF">2025-05-30T09:31:00Z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per Microsoft 365</vt:lpwstr>
  </property>
  <property fmtid="{D5CDD505-2E9C-101B-9397-08002B2CF9AE}" pid="4" name="LastSaved">
    <vt:filetime>2025-05-26T00:00:00Z</vt:filetime>
  </property>
  <property fmtid="{D5CDD505-2E9C-101B-9397-08002B2CF9AE}" pid="5" name="Producer">
    <vt:lpwstr>Microsoft® Word per Microsoft 365</vt:lpwstr>
  </property>
</Properties>
</file>